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A3DFE" w:rsidRPr="00967DCE" w:rsidRDefault="009A48CD">
      <w:pPr>
        <w:rPr>
          <w:sz w:val="20"/>
          <w:szCs w:val="20"/>
        </w:rPr>
      </w:pPr>
      <w:r w:rsidRPr="00967DCE">
        <w:rPr>
          <w:rFonts w:hint="eastAsia"/>
          <w:sz w:val="20"/>
          <w:szCs w:val="20"/>
        </w:rPr>
        <w:t>別紙３</w:t>
      </w:r>
      <w:bookmarkStart w:id="0" w:name="_GoBack"/>
      <w:bookmarkEnd w:id="0"/>
    </w:p>
    <w:p w:rsidR="009A48CD" w:rsidRDefault="009A48CD">
      <w:pPr>
        <w:rPr>
          <w:sz w:val="20"/>
          <w:szCs w:val="20"/>
        </w:rPr>
      </w:pPr>
      <w:r w:rsidRPr="00967DCE">
        <w:rPr>
          <w:rFonts w:hint="eastAsia"/>
          <w:sz w:val="20"/>
          <w:szCs w:val="20"/>
        </w:rPr>
        <w:t>（特定事業所集中減算に係る判定結果が80％を超えても正当な理由がある場合のみ提出）</w:t>
      </w:r>
    </w:p>
    <w:p w:rsidR="00967DCE" w:rsidRPr="00967DCE" w:rsidRDefault="00967DCE">
      <w:pPr>
        <w:rPr>
          <w:sz w:val="20"/>
          <w:szCs w:val="20"/>
        </w:rPr>
      </w:pPr>
    </w:p>
    <w:p w:rsidR="009A48CD" w:rsidRPr="00F20EE8" w:rsidRDefault="009A48CD" w:rsidP="00967DCE">
      <w:pPr>
        <w:jc w:val="center"/>
        <w:rPr>
          <w:sz w:val="24"/>
          <w:szCs w:val="20"/>
        </w:rPr>
      </w:pPr>
      <w:r w:rsidRPr="00F20EE8">
        <w:rPr>
          <w:rFonts w:hint="eastAsia"/>
          <w:sz w:val="24"/>
          <w:szCs w:val="20"/>
        </w:rPr>
        <w:t>理</w:t>
      </w:r>
      <w:r w:rsidR="00967DCE" w:rsidRPr="00F20EE8">
        <w:rPr>
          <w:rFonts w:hint="eastAsia"/>
          <w:sz w:val="24"/>
          <w:szCs w:val="20"/>
        </w:rPr>
        <w:t xml:space="preserve">　　</w:t>
      </w:r>
      <w:r w:rsidRPr="00F20EE8">
        <w:rPr>
          <w:rFonts w:hint="eastAsia"/>
          <w:sz w:val="24"/>
          <w:szCs w:val="20"/>
        </w:rPr>
        <w:t>由</w:t>
      </w:r>
      <w:r w:rsidR="00967DCE" w:rsidRPr="00F20EE8">
        <w:rPr>
          <w:rFonts w:hint="eastAsia"/>
          <w:sz w:val="24"/>
          <w:szCs w:val="20"/>
        </w:rPr>
        <w:t xml:space="preserve">　　</w:t>
      </w:r>
      <w:r w:rsidRPr="00F20EE8">
        <w:rPr>
          <w:rFonts w:hint="eastAsia"/>
          <w:sz w:val="24"/>
          <w:szCs w:val="20"/>
        </w:rPr>
        <w:t>書</w:t>
      </w:r>
    </w:p>
    <w:p w:rsidR="00967DCE" w:rsidRPr="00967DCE" w:rsidRDefault="00967DCE" w:rsidP="00967DCE">
      <w:pPr>
        <w:jc w:val="center"/>
        <w:rPr>
          <w:sz w:val="20"/>
          <w:szCs w:val="20"/>
        </w:rPr>
      </w:pPr>
    </w:p>
    <w:p w:rsidR="009A48CD" w:rsidRPr="00911707" w:rsidRDefault="009A48CD">
      <w:pPr>
        <w:rPr>
          <w:rFonts w:ascii="ＭＳ Ｐ明朝" w:eastAsia="ＭＳ Ｐ明朝" w:hAnsi="ＭＳ Ｐ明朝"/>
          <w:sz w:val="20"/>
          <w:szCs w:val="20"/>
        </w:rPr>
      </w:pPr>
      <w:r w:rsidRPr="00911707">
        <w:rPr>
          <w:rFonts w:ascii="ＭＳ Ｐ明朝" w:eastAsia="ＭＳ Ｐ明朝" w:hAnsi="ＭＳ Ｐ明朝" w:hint="eastAsia"/>
          <w:sz w:val="20"/>
          <w:szCs w:val="20"/>
        </w:rPr>
        <w:t>該当する理由に〇をつけてください。</w:t>
      </w:r>
    </w:p>
    <w:p w:rsidR="00333E67" w:rsidRPr="00911707" w:rsidRDefault="00333E67">
      <w:pPr>
        <w:rPr>
          <w:rFonts w:ascii="ＭＳ Ｐ明朝" w:eastAsia="ＭＳ Ｐ明朝" w:hAnsi="ＭＳ Ｐ明朝"/>
          <w:sz w:val="20"/>
          <w:szCs w:val="20"/>
        </w:rPr>
      </w:pPr>
    </w:p>
    <w:tbl>
      <w:tblPr>
        <w:tblStyle w:val="a3"/>
        <w:tblW w:w="8504" w:type="dxa"/>
        <w:tblLook w:val="04A0" w:firstRow="1" w:lastRow="0" w:firstColumn="1" w:lastColumn="0" w:noHBand="0" w:noVBand="1"/>
      </w:tblPr>
      <w:tblGrid>
        <w:gridCol w:w="815"/>
        <w:gridCol w:w="30"/>
        <w:gridCol w:w="573"/>
        <w:gridCol w:w="10"/>
        <w:gridCol w:w="262"/>
        <w:gridCol w:w="553"/>
        <w:gridCol w:w="63"/>
        <w:gridCol w:w="140"/>
        <w:gridCol w:w="324"/>
        <w:gridCol w:w="547"/>
        <w:gridCol w:w="162"/>
        <w:gridCol w:w="360"/>
        <w:gridCol w:w="60"/>
        <w:gridCol w:w="363"/>
        <w:gridCol w:w="518"/>
        <w:gridCol w:w="415"/>
        <w:gridCol w:w="249"/>
        <w:gridCol w:w="149"/>
        <w:gridCol w:w="284"/>
        <w:gridCol w:w="65"/>
        <w:gridCol w:w="428"/>
        <w:gridCol w:w="170"/>
        <w:gridCol w:w="521"/>
        <w:gridCol w:w="541"/>
        <w:gridCol w:w="133"/>
        <w:gridCol w:w="308"/>
        <w:gridCol w:w="86"/>
        <w:gridCol w:w="360"/>
        <w:gridCol w:w="15"/>
      </w:tblGrid>
      <w:tr w:rsidR="00967DCE" w:rsidRPr="00911707" w:rsidTr="00F91E38">
        <w:trPr>
          <w:gridAfter w:val="1"/>
          <w:wAfter w:w="15" w:type="dxa"/>
          <w:trHeight w:val="1093"/>
        </w:trPr>
        <w:tc>
          <w:tcPr>
            <w:tcW w:w="845" w:type="dxa"/>
            <w:gridSpan w:val="2"/>
            <w:tcBorders>
              <w:top w:val="nil"/>
              <w:left w:val="nil"/>
              <w:bottom w:val="nil"/>
              <w:right w:val="nil"/>
            </w:tcBorders>
          </w:tcPr>
          <w:p w:rsidR="00386A3B" w:rsidRPr="00911707" w:rsidRDefault="00386A3B">
            <w:pPr>
              <w:rPr>
                <w:rFonts w:ascii="ＭＳ Ｐ明朝" w:eastAsia="ＭＳ Ｐ明朝" w:hAnsi="ＭＳ Ｐ明朝"/>
                <w:sz w:val="20"/>
                <w:szCs w:val="20"/>
              </w:rPr>
            </w:pPr>
            <w:r w:rsidRPr="00911707">
              <w:rPr>
                <w:rFonts w:ascii="ＭＳ Ｐ明朝" w:eastAsia="ＭＳ Ｐ明朝" w:hAnsi="ＭＳ Ｐ明朝" w:hint="eastAsia"/>
                <w:sz w:val="20"/>
                <w:szCs w:val="20"/>
              </w:rPr>
              <w:t>（　　　）</w:t>
            </w:r>
          </w:p>
          <w:p w:rsidR="00386A3B" w:rsidRPr="00911707" w:rsidRDefault="00386A3B">
            <w:pPr>
              <w:rPr>
                <w:rFonts w:ascii="ＭＳ Ｐ明朝" w:eastAsia="ＭＳ Ｐ明朝" w:hAnsi="ＭＳ Ｐ明朝"/>
                <w:sz w:val="20"/>
                <w:szCs w:val="20"/>
              </w:rPr>
            </w:pPr>
          </w:p>
        </w:tc>
        <w:tc>
          <w:tcPr>
            <w:tcW w:w="573" w:type="dxa"/>
            <w:tcBorders>
              <w:top w:val="nil"/>
              <w:left w:val="nil"/>
              <w:bottom w:val="nil"/>
              <w:right w:val="nil"/>
            </w:tcBorders>
          </w:tcPr>
          <w:p w:rsidR="009A48CD" w:rsidRPr="00911707" w:rsidRDefault="009A48CD">
            <w:pPr>
              <w:rPr>
                <w:rFonts w:ascii="ＭＳ Ｐ明朝" w:eastAsia="ＭＳ Ｐ明朝" w:hAnsi="ＭＳ Ｐ明朝"/>
                <w:sz w:val="20"/>
                <w:szCs w:val="20"/>
              </w:rPr>
            </w:pPr>
            <w:r w:rsidRPr="00911707">
              <w:rPr>
                <w:rFonts w:ascii="ＭＳ Ｐ明朝" w:eastAsia="ＭＳ Ｐ明朝" w:hAnsi="ＭＳ Ｐ明朝" w:hint="eastAsia"/>
                <w:sz w:val="20"/>
                <w:szCs w:val="20"/>
              </w:rPr>
              <w:t>ア．</w:t>
            </w:r>
          </w:p>
        </w:tc>
        <w:tc>
          <w:tcPr>
            <w:tcW w:w="7071" w:type="dxa"/>
            <w:gridSpan w:val="25"/>
            <w:tcBorders>
              <w:top w:val="nil"/>
              <w:left w:val="nil"/>
              <w:bottom w:val="nil"/>
              <w:right w:val="nil"/>
            </w:tcBorders>
          </w:tcPr>
          <w:p w:rsidR="009A48CD" w:rsidRPr="00911707" w:rsidRDefault="009A48CD">
            <w:pPr>
              <w:rPr>
                <w:rFonts w:ascii="ＭＳ Ｐ明朝" w:eastAsia="ＭＳ Ｐ明朝" w:hAnsi="ＭＳ Ｐ明朝"/>
                <w:sz w:val="20"/>
                <w:szCs w:val="20"/>
              </w:rPr>
            </w:pPr>
            <w:r w:rsidRPr="00911707">
              <w:rPr>
                <w:rFonts w:ascii="ＭＳ Ｐ明朝" w:eastAsia="ＭＳ Ｐ明朝" w:hAnsi="ＭＳ Ｐ明朝" w:hint="eastAsia"/>
                <w:sz w:val="20"/>
                <w:szCs w:val="20"/>
              </w:rPr>
              <w:t>利用者の日常生活区域に、特定事業所集中減算の対象サービスとなる事業所がサービス種類ごとに見た場合に少ないため、特定の事業者に集中していると認められる場合。</w:t>
            </w:r>
          </w:p>
        </w:tc>
      </w:tr>
      <w:tr w:rsidR="009A48CD" w:rsidRPr="00911707" w:rsidTr="00F91E38">
        <w:trPr>
          <w:gridAfter w:val="1"/>
          <w:wAfter w:w="15" w:type="dxa"/>
        </w:trPr>
        <w:tc>
          <w:tcPr>
            <w:tcW w:w="845" w:type="dxa"/>
            <w:gridSpan w:val="2"/>
            <w:tcBorders>
              <w:top w:val="nil"/>
              <w:left w:val="nil"/>
              <w:bottom w:val="nil"/>
              <w:right w:val="nil"/>
            </w:tcBorders>
          </w:tcPr>
          <w:p w:rsidR="009A48CD" w:rsidRPr="00911707" w:rsidRDefault="00371B25">
            <w:pPr>
              <w:rPr>
                <w:rFonts w:ascii="ＭＳ Ｐ明朝" w:eastAsia="ＭＳ Ｐ明朝" w:hAnsi="ＭＳ Ｐ明朝"/>
                <w:sz w:val="20"/>
                <w:szCs w:val="20"/>
              </w:rPr>
            </w:pPr>
            <w:r w:rsidRPr="00911707">
              <w:rPr>
                <w:rFonts w:ascii="ＭＳ Ｐ明朝" w:eastAsia="ＭＳ Ｐ明朝" w:hAnsi="ＭＳ Ｐ明朝" w:hint="eastAsia"/>
                <w:noProof/>
                <w:sz w:val="20"/>
                <w:szCs w:val="20"/>
              </w:rPr>
              <mc:AlternateContent>
                <mc:Choice Requires="wps">
                  <w:drawing>
                    <wp:anchor distT="0" distB="0" distL="114300" distR="114300" simplePos="0" relativeHeight="251659264" behindDoc="0" locked="0" layoutInCell="1" allowOverlap="1" wp14:anchorId="4493D38D" wp14:editId="7627A32F">
                      <wp:simplePos x="0" y="0"/>
                      <wp:positionH relativeFrom="column">
                        <wp:posOffset>159089</wp:posOffset>
                      </wp:positionH>
                      <wp:positionV relativeFrom="paragraph">
                        <wp:posOffset>-419957</wp:posOffset>
                      </wp:positionV>
                      <wp:extent cx="307975" cy="1073889"/>
                      <wp:effectExtent l="0" t="0" r="53975" b="88265"/>
                      <wp:wrapNone/>
                      <wp:docPr id="1" name="カギ線コネクタ 1"/>
                      <wp:cNvGraphicFramePr/>
                      <a:graphic xmlns:a="http://schemas.openxmlformats.org/drawingml/2006/main">
                        <a:graphicData uri="http://schemas.microsoft.com/office/word/2010/wordprocessingShape">
                          <wps:wsp>
                            <wps:cNvCnPr/>
                            <wps:spPr>
                              <a:xfrm>
                                <a:off x="0" y="0"/>
                                <a:ext cx="307975" cy="1073889"/>
                              </a:xfrm>
                              <a:prstGeom prst="bentConnector3">
                                <a:avLst>
                                  <a:gd name="adj1" fmla="val 1079"/>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F811378" id="_x0000_t34" coordsize="21600,21600" o:spt="34" o:oned="t" adj="10800" path="m,l@0,0@0,21600,21600,21600e" filled="f">
                      <v:stroke joinstyle="miter"/>
                      <v:formulas>
                        <v:f eqn="val #0"/>
                      </v:formulas>
                      <v:path arrowok="t" fillok="f" o:connecttype="none"/>
                      <v:handles>
                        <v:h position="#0,center"/>
                      </v:handles>
                      <o:lock v:ext="edit" shapetype="t"/>
                    </v:shapetype>
                    <v:shape id="カギ線コネクタ 1" o:spid="_x0000_s1026" type="#_x0000_t34" style="position:absolute;left:0;text-align:left;margin-left:12.55pt;margin-top:-33.05pt;width:24.25pt;height:84.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" adj="233" strokecolor="black [3213]" strokeweight=".5pt">
                      <v:stroke endarrow="block"/>
                    </v:shape>
                  </w:pict>
                </mc:Fallback>
              </mc:AlternateContent>
            </w:r>
          </w:p>
        </w:tc>
        <w:tc>
          <w:tcPr>
            <w:tcW w:w="7644" w:type="dxa"/>
            <w:gridSpan w:val="26"/>
            <w:tcBorders>
              <w:top w:val="nil"/>
              <w:left w:val="nil"/>
              <w:bottom w:val="nil"/>
              <w:right w:val="nil"/>
            </w:tcBorders>
          </w:tcPr>
          <w:p w:rsidR="009A48CD" w:rsidRPr="00911707" w:rsidRDefault="009A48CD">
            <w:pPr>
              <w:rPr>
                <w:rFonts w:ascii="ＭＳ Ｐ明朝" w:eastAsia="ＭＳ Ｐ明朝" w:hAnsi="ＭＳ Ｐ明朝"/>
                <w:sz w:val="20"/>
                <w:szCs w:val="20"/>
              </w:rPr>
            </w:pPr>
            <w:r w:rsidRPr="00911707">
              <w:rPr>
                <w:rFonts w:ascii="ＭＳ Ｐ明朝" w:eastAsia="ＭＳ Ｐ明朝" w:hAnsi="ＭＳ Ｐ明朝" w:hint="eastAsia"/>
                <w:sz w:val="20"/>
                <w:szCs w:val="20"/>
              </w:rPr>
              <w:t>再計算の結果（別紙４添付）</w:t>
            </w:r>
          </w:p>
        </w:tc>
      </w:tr>
      <w:tr w:rsidR="00386A3B" w:rsidRPr="00911707" w:rsidTr="00F91E38">
        <w:trPr>
          <w:gridAfter w:val="1"/>
          <w:wAfter w:w="15" w:type="dxa"/>
        </w:trPr>
        <w:tc>
          <w:tcPr>
            <w:tcW w:w="845" w:type="dxa"/>
            <w:gridSpan w:val="2"/>
            <w:tcBorders>
              <w:top w:val="nil"/>
              <w:left w:val="nil"/>
              <w:bottom w:val="nil"/>
              <w:right w:val="nil"/>
            </w:tcBorders>
          </w:tcPr>
          <w:p w:rsidR="009A48CD" w:rsidRPr="00911707" w:rsidRDefault="00386A3B">
            <w:pPr>
              <w:rPr>
                <w:rFonts w:ascii="ＭＳ Ｐ明朝" w:eastAsia="ＭＳ Ｐ明朝" w:hAnsi="ＭＳ Ｐ明朝"/>
                <w:sz w:val="20"/>
                <w:szCs w:val="20"/>
              </w:rPr>
            </w:pPr>
            <w:r w:rsidRPr="00911707">
              <w:rPr>
                <w:rFonts w:ascii="ＭＳ Ｐ明朝" w:eastAsia="ＭＳ Ｐ明朝" w:hAnsi="ＭＳ Ｐ明朝" w:hint="eastAsia"/>
                <w:noProof/>
                <w:sz w:val="20"/>
                <w:szCs w:val="20"/>
              </w:rPr>
              <mc:AlternateContent>
                <mc:Choice Requires="wps">
                  <w:drawing>
                    <wp:anchor distT="0" distB="0" distL="114300" distR="114300" simplePos="0" relativeHeight="251660288" behindDoc="0" locked="0" layoutInCell="1" allowOverlap="1" wp14:anchorId="6F5E0287" wp14:editId="0493F9BF">
                      <wp:simplePos x="0" y="0"/>
                      <wp:positionH relativeFrom="column">
                        <wp:posOffset>155575</wp:posOffset>
                      </wp:positionH>
                      <wp:positionV relativeFrom="paragraph">
                        <wp:posOffset>89697</wp:posOffset>
                      </wp:positionV>
                      <wp:extent cx="308344" cy="0"/>
                      <wp:effectExtent l="0" t="76200" r="15875" b="95250"/>
                      <wp:wrapNone/>
                      <wp:docPr id="7" name="直線矢印コネクタ 7"/>
                      <wp:cNvGraphicFramePr/>
                      <a:graphic xmlns:a="http://schemas.openxmlformats.org/drawingml/2006/main">
                        <a:graphicData uri="http://schemas.microsoft.com/office/word/2010/wordprocessingShape">
                          <wps:wsp>
                            <wps:cNvCnPr/>
                            <wps:spPr>
                              <a:xfrm>
                                <a:off x="0" y="0"/>
                                <a:ext cx="308344"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536A07C0" id="_x0000_t32" coordsize="21600,21600" o:spt="32" o:oned="t" path="m,l21600,21600e" filled="f">
                      <v:path arrowok="t" fillok="f" o:connecttype="none"/>
                      <o:lock v:ext="edit" shapetype="t"/>
                    </v:shapetype>
                    <v:shape id="直線矢印コネクタ 7" o:spid="_x0000_s1026" type="#_x0000_t32" style="position:absolute;left:0;text-align:left;margin-left:12.25pt;margin-top:7.05pt;width:24.3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" strokecolor="black [3213]" strokeweight=".5pt">
                      <v:stroke endarrow="block" joinstyle="miter"/>
                    </v:shape>
                  </w:pict>
                </mc:Fallback>
              </mc:AlternateContent>
            </w:r>
          </w:p>
        </w:tc>
        <w:tc>
          <w:tcPr>
            <w:tcW w:w="845" w:type="dxa"/>
            <w:gridSpan w:val="3"/>
            <w:tcBorders>
              <w:top w:val="nil"/>
              <w:left w:val="nil"/>
              <w:bottom w:val="nil"/>
              <w:right w:val="nil"/>
            </w:tcBorders>
          </w:tcPr>
          <w:p w:rsidR="00386A3B" w:rsidRPr="00911707" w:rsidRDefault="00386A3B">
            <w:pPr>
              <w:rPr>
                <w:rFonts w:ascii="ＭＳ Ｐ明朝" w:eastAsia="ＭＳ Ｐ明朝" w:hAnsi="ＭＳ Ｐ明朝"/>
                <w:sz w:val="20"/>
                <w:szCs w:val="20"/>
              </w:rPr>
            </w:pPr>
            <w:r w:rsidRPr="00911707">
              <w:rPr>
                <w:rFonts w:ascii="ＭＳ Ｐ明朝" w:eastAsia="ＭＳ Ｐ明朝" w:hAnsi="ＭＳ Ｐ明朝" w:hint="eastAsia"/>
                <w:sz w:val="20"/>
                <w:szCs w:val="20"/>
              </w:rPr>
              <w:t>（　　　）</w:t>
            </w:r>
          </w:p>
        </w:tc>
        <w:tc>
          <w:tcPr>
            <w:tcW w:w="616" w:type="dxa"/>
            <w:gridSpan w:val="2"/>
            <w:tcBorders>
              <w:top w:val="nil"/>
              <w:left w:val="nil"/>
              <w:bottom w:val="nil"/>
              <w:right w:val="nil"/>
            </w:tcBorders>
          </w:tcPr>
          <w:p w:rsidR="009A48CD" w:rsidRPr="00911707" w:rsidRDefault="009A48CD" w:rsidP="00C044E0">
            <w:pPr>
              <w:rPr>
                <w:rFonts w:ascii="ＭＳ Ｐ明朝" w:eastAsia="ＭＳ Ｐ明朝" w:hAnsi="ＭＳ Ｐ明朝"/>
                <w:sz w:val="20"/>
                <w:szCs w:val="20"/>
              </w:rPr>
            </w:pPr>
            <w:r w:rsidRPr="00911707">
              <w:rPr>
                <w:rFonts w:ascii="ＭＳ Ｐ明朝" w:eastAsia="ＭＳ Ｐ明朝" w:hAnsi="ＭＳ Ｐ明朝" w:hint="eastAsia"/>
                <w:sz w:val="20"/>
                <w:szCs w:val="20"/>
              </w:rPr>
              <w:t>（</w:t>
            </w:r>
            <w:r w:rsidR="00C044E0" w:rsidRPr="00911707">
              <w:rPr>
                <w:rFonts w:ascii="ＭＳ Ｐ明朝" w:eastAsia="ＭＳ Ｐ明朝" w:hAnsi="ＭＳ Ｐ明朝" w:hint="eastAsia"/>
                <w:sz w:val="20"/>
                <w:szCs w:val="20"/>
              </w:rPr>
              <w:t>ｱ）</w:t>
            </w:r>
          </w:p>
        </w:tc>
        <w:tc>
          <w:tcPr>
            <w:tcW w:w="6183" w:type="dxa"/>
            <w:gridSpan w:val="21"/>
            <w:tcBorders>
              <w:top w:val="nil"/>
              <w:left w:val="nil"/>
              <w:bottom w:val="nil"/>
              <w:right w:val="nil"/>
            </w:tcBorders>
          </w:tcPr>
          <w:p w:rsidR="009A48CD" w:rsidRPr="00911707" w:rsidRDefault="009A48CD">
            <w:pPr>
              <w:rPr>
                <w:rFonts w:ascii="ＭＳ Ｐ明朝" w:eastAsia="ＭＳ Ｐ明朝" w:hAnsi="ＭＳ Ｐ明朝"/>
                <w:sz w:val="20"/>
                <w:szCs w:val="20"/>
              </w:rPr>
            </w:pPr>
            <w:r w:rsidRPr="00911707">
              <w:rPr>
                <w:rFonts w:ascii="ＭＳ Ｐ明朝" w:eastAsia="ＭＳ Ｐ明朝" w:hAnsi="ＭＳ Ｐ明朝" w:hint="eastAsia"/>
                <w:sz w:val="20"/>
                <w:szCs w:val="20"/>
              </w:rPr>
              <w:t>訪問介護等が位置づけられた居宅サービス計画の数が１月あたり平均</w:t>
            </w:r>
            <w:r w:rsidR="0063481F" w:rsidRPr="00911707">
              <w:rPr>
                <w:rFonts w:ascii="ＭＳ Ｐ明朝" w:eastAsia="ＭＳ Ｐ明朝" w:hAnsi="ＭＳ Ｐ明朝" w:hint="eastAsia"/>
                <w:sz w:val="20"/>
                <w:szCs w:val="20"/>
              </w:rPr>
              <w:t>１０件以下である。</w:t>
            </w:r>
          </w:p>
        </w:tc>
      </w:tr>
      <w:tr w:rsidR="00386A3B" w:rsidRPr="00911707" w:rsidTr="00F91E38">
        <w:trPr>
          <w:gridAfter w:val="1"/>
          <w:wAfter w:w="15" w:type="dxa"/>
          <w:trHeight w:val="525"/>
        </w:trPr>
        <w:tc>
          <w:tcPr>
            <w:tcW w:w="845" w:type="dxa"/>
            <w:gridSpan w:val="2"/>
            <w:tcBorders>
              <w:top w:val="nil"/>
              <w:left w:val="nil"/>
              <w:bottom w:val="nil"/>
              <w:right w:val="nil"/>
            </w:tcBorders>
          </w:tcPr>
          <w:p w:rsidR="009A48CD" w:rsidRPr="00911707" w:rsidRDefault="009A48CD">
            <w:pPr>
              <w:rPr>
                <w:rFonts w:ascii="ＭＳ Ｐ明朝" w:eastAsia="ＭＳ Ｐ明朝" w:hAnsi="ＭＳ Ｐ明朝"/>
                <w:sz w:val="20"/>
                <w:szCs w:val="20"/>
              </w:rPr>
            </w:pPr>
          </w:p>
        </w:tc>
        <w:tc>
          <w:tcPr>
            <w:tcW w:w="845" w:type="dxa"/>
            <w:gridSpan w:val="3"/>
            <w:tcBorders>
              <w:top w:val="nil"/>
              <w:left w:val="nil"/>
              <w:bottom w:val="nil"/>
              <w:right w:val="nil"/>
            </w:tcBorders>
          </w:tcPr>
          <w:p w:rsidR="009A48CD" w:rsidRPr="00911707" w:rsidRDefault="00386A3B">
            <w:pPr>
              <w:rPr>
                <w:rFonts w:ascii="ＭＳ Ｐ明朝" w:eastAsia="ＭＳ Ｐ明朝" w:hAnsi="ＭＳ Ｐ明朝"/>
                <w:sz w:val="20"/>
                <w:szCs w:val="20"/>
              </w:rPr>
            </w:pPr>
            <w:r w:rsidRPr="00911707">
              <w:rPr>
                <w:rFonts w:ascii="ＭＳ Ｐ明朝" w:eastAsia="ＭＳ Ｐ明朝" w:hAnsi="ＭＳ Ｐ明朝" w:hint="eastAsia"/>
                <w:sz w:val="20"/>
                <w:szCs w:val="20"/>
              </w:rPr>
              <w:t>（　　　）</w:t>
            </w:r>
          </w:p>
        </w:tc>
        <w:tc>
          <w:tcPr>
            <w:tcW w:w="616" w:type="dxa"/>
            <w:gridSpan w:val="2"/>
            <w:tcBorders>
              <w:top w:val="nil"/>
              <w:left w:val="nil"/>
              <w:bottom w:val="nil"/>
              <w:right w:val="nil"/>
            </w:tcBorders>
          </w:tcPr>
          <w:p w:rsidR="009A48CD" w:rsidRPr="00911707" w:rsidRDefault="0063481F" w:rsidP="00C044E0">
            <w:pPr>
              <w:rPr>
                <w:rFonts w:ascii="ＭＳ Ｐ明朝" w:eastAsia="ＭＳ Ｐ明朝" w:hAnsi="ＭＳ Ｐ明朝"/>
                <w:sz w:val="20"/>
                <w:szCs w:val="20"/>
              </w:rPr>
            </w:pPr>
            <w:r w:rsidRPr="00911707">
              <w:rPr>
                <w:rFonts w:ascii="ＭＳ Ｐ明朝" w:eastAsia="ＭＳ Ｐ明朝" w:hAnsi="ＭＳ Ｐ明朝" w:hint="eastAsia"/>
                <w:sz w:val="20"/>
                <w:szCs w:val="20"/>
              </w:rPr>
              <w:t>（</w:t>
            </w:r>
            <w:r w:rsidR="00C044E0" w:rsidRPr="00911707">
              <w:rPr>
                <w:rFonts w:ascii="ＭＳ Ｐ明朝" w:eastAsia="ＭＳ Ｐ明朝" w:hAnsi="ＭＳ Ｐ明朝" w:hint="eastAsia"/>
                <w:sz w:val="20"/>
                <w:szCs w:val="20"/>
              </w:rPr>
              <w:t>ｲ）</w:t>
            </w:r>
          </w:p>
        </w:tc>
        <w:tc>
          <w:tcPr>
            <w:tcW w:w="6183" w:type="dxa"/>
            <w:gridSpan w:val="21"/>
            <w:tcBorders>
              <w:top w:val="nil"/>
              <w:left w:val="nil"/>
              <w:bottom w:val="nil"/>
              <w:right w:val="nil"/>
            </w:tcBorders>
          </w:tcPr>
          <w:p w:rsidR="009A48CD" w:rsidRPr="00911707" w:rsidRDefault="0063481F">
            <w:pPr>
              <w:rPr>
                <w:rFonts w:ascii="ＭＳ Ｐ明朝" w:eastAsia="ＭＳ Ｐ明朝" w:hAnsi="ＭＳ Ｐ明朝"/>
                <w:sz w:val="20"/>
                <w:szCs w:val="20"/>
              </w:rPr>
            </w:pPr>
            <w:r w:rsidRPr="00911707">
              <w:rPr>
                <w:rFonts w:ascii="ＭＳ Ｐ明朝" w:eastAsia="ＭＳ Ｐ明朝" w:hAnsi="ＭＳ Ｐ明朝" w:hint="eastAsia"/>
                <w:sz w:val="20"/>
                <w:szCs w:val="20"/>
              </w:rPr>
              <w:t>紹介率最高法人に８０％以上集中していない。</w:t>
            </w:r>
          </w:p>
        </w:tc>
      </w:tr>
      <w:tr w:rsidR="0063481F" w:rsidRPr="00911707" w:rsidTr="00F91E38">
        <w:trPr>
          <w:gridAfter w:val="1"/>
          <w:wAfter w:w="15" w:type="dxa"/>
          <w:trHeight w:val="717"/>
        </w:trPr>
        <w:tc>
          <w:tcPr>
            <w:tcW w:w="845" w:type="dxa"/>
            <w:gridSpan w:val="2"/>
            <w:tcBorders>
              <w:top w:val="nil"/>
              <w:left w:val="nil"/>
              <w:bottom w:val="nil"/>
              <w:right w:val="nil"/>
            </w:tcBorders>
          </w:tcPr>
          <w:p w:rsidR="0063481F" w:rsidRPr="00911707" w:rsidRDefault="00386A3B">
            <w:pPr>
              <w:rPr>
                <w:rFonts w:ascii="ＭＳ Ｐ明朝" w:eastAsia="ＭＳ Ｐ明朝" w:hAnsi="ＭＳ Ｐ明朝"/>
                <w:sz w:val="20"/>
                <w:szCs w:val="20"/>
              </w:rPr>
            </w:pPr>
            <w:r w:rsidRPr="00911707">
              <w:rPr>
                <w:rFonts w:ascii="ＭＳ Ｐ明朝" w:eastAsia="ＭＳ Ｐ明朝" w:hAnsi="ＭＳ Ｐ明朝" w:hint="eastAsia"/>
                <w:sz w:val="20"/>
                <w:szCs w:val="20"/>
              </w:rPr>
              <w:t>（　　　）</w:t>
            </w:r>
          </w:p>
        </w:tc>
        <w:tc>
          <w:tcPr>
            <w:tcW w:w="573" w:type="dxa"/>
            <w:tcBorders>
              <w:top w:val="nil"/>
              <w:left w:val="nil"/>
              <w:bottom w:val="nil"/>
              <w:right w:val="nil"/>
            </w:tcBorders>
          </w:tcPr>
          <w:p w:rsidR="0063481F" w:rsidRPr="00911707" w:rsidRDefault="0063481F">
            <w:pPr>
              <w:rPr>
                <w:rFonts w:ascii="ＭＳ Ｐ明朝" w:eastAsia="ＭＳ Ｐ明朝" w:hAnsi="ＭＳ Ｐ明朝"/>
                <w:sz w:val="20"/>
                <w:szCs w:val="20"/>
              </w:rPr>
            </w:pPr>
            <w:r w:rsidRPr="00911707">
              <w:rPr>
                <w:rFonts w:ascii="ＭＳ Ｐ明朝" w:eastAsia="ＭＳ Ｐ明朝" w:hAnsi="ＭＳ Ｐ明朝" w:hint="eastAsia"/>
                <w:sz w:val="20"/>
                <w:szCs w:val="20"/>
              </w:rPr>
              <w:t>イ．</w:t>
            </w:r>
          </w:p>
        </w:tc>
        <w:tc>
          <w:tcPr>
            <w:tcW w:w="7071" w:type="dxa"/>
            <w:gridSpan w:val="25"/>
            <w:tcBorders>
              <w:top w:val="nil"/>
              <w:left w:val="nil"/>
              <w:bottom w:val="nil"/>
              <w:right w:val="nil"/>
            </w:tcBorders>
          </w:tcPr>
          <w:p w:rsidR="0063481F" w:rsidRPr="00911707" w:rsidRDefault="0063481F">
            <w:pPr>
              <w:rPr>
                <w:rFonts w:ascii="ＭＳ Ｐ明朝" w:eastAsia="ＭＳ Ｐ明朝" w:hAnsi="ＭＳ Ｐ明朝"/>
                <w:sz w:val="20"/>
                <w:szCs w:val="20"/>
              </w:rPr>
            </w:pPr>
            <w:r w:rsidRPr="00911707">
              <w:rPr>
                <w:rFonts w:ascii="ＭＳ Ｐ明朝" w:eastAsia="ＭＳ Ｐ明朝" w:hAnsi="ＭＳ Ｐ明朝" w:hint="eastAsia"/>
                <w:sz w:val="20"/>
                <w:szCs w:val="20"/>
              </w:rPr>
              <w:t>当該居宅介護支援事業所の通常の事業実施地域にサービス種類ごとの事業所数が４事業所以下である。（事業所の運営規程を添付）</w:t>
            </w:r>
          </w:p>
        </w:tc>
      </w:tr>
      <w:tr w:rsidR="003A35BC" w:rsidRPr="00911707" w:rsidTr="00F91E38">
        <w:trPr>
          <w:gridAfter w:val="1"/>
          <w:wAfter w:w="15" w:type="dxa"/>
          <w:trHeight w:val="569"/>
        </w:trPr>
        <w:tc>
          <w:tcPr>
            <w:tcW w:w="845" w:type="dxa"/>
            <w:gridSpan w:val="2"/>
            <w:tcBorders>
              <w:top w:val="nil"/>
              <w:left w:val="nil"/>
              <w:bottom w:val="nil"/>
              <w:right w:val="nil"/>
            </w:tcBorders>
          </w:tcPr>
          <w:p w:rsidR="003A35BC" w:rsidRPr="00911707" w:rsidRDefault="003A35BC">
            <w:pPr>
              <w:rPr>
                <w:rFonts w:ascii="ＭＳ Ｐ明朝" w:eastAsia="ＭＳ Ｐ明朝" w:hAnsi="ＭＳ Ｐ明朝"/>
                <w:sz w:val="20"/>
                <w:szCs w:val="20"/>
              </w:rPr>
            </w:pPr>
          </w:p>
        </w:tc>
        <w:tc>
          <w:tcPr>
            <w:tcW w:w="573" w:type="dxa"/>
            <w:tcBorders>
              <w:top w:val="nil"/>
              <w:left w:val="nil"/>
              <w:bottom w:val="nil"/>
              <w:right w:val="nil"/>
            </w:tcBorders>
          </w:tcPr>
          <w:p w:rsidR="003A35BC" w:rsidRPr="00911707" w:rsidRDefault="003A35BC">
            <w:pPr>
              <w:rPr>
                <w:rFonts w:ascii="ＭＳ Ｐ明朝" w:eastAsia="ＭＳ Ｐ明朝" w:hAnsi="ＭＳ Ｐ明朝"/>
                <w:sz w:val="20"/>
                <w:szCs w:val="20"/>
              </w:rPr>
            </w:pPr>
          </w:p>
        </w:tc>
        <w:tc>
          <w:tcPr>
            <w:tcW w:w="2421" w:type="dxa"/>
            <w:gridSpan w:val="9"/>
            <w:tcBorders>
              <w:top w:val="nil"/>
              <w:left w:val="nil"/>
              <w:bottom w:val="nil"/>
              <w:right w:val="nil"/>
            </w:tcBorders>
          </w:tcPr>
          <w:p w:rsidR="003A35BC" w:rsidRPr="00911707" w:rsidRDefault="003A35BC">
            <w:pPr>
              <w:rPr>
                <w:rFonts w:ascii="ＭＳ Ｐ明朝" w:eastAsia="ＭＳ Ｐ明朝" w:hAnsi="ＭＳ Ｐ明朝"/>
                <w:sz w:val="20"/>
                <w:szCs w:val="20"/>
              </w:rPr>
            </w:pPr>
            <w:r w:rsidRPr="00911707">
              <w:rPr>
                <w:rFonts w:ascii="ＭＳ Ｐ明朝" w:eastAsia="ＭＳ Ｐ明朝" w:hAnsi="ＭＳ Ｐ明朝" w:hint="eastAsia"/>
                <w:sz w:val="20"/>
                <w:szCs w:val="20"/>
              </w:rPr>
              <w:t>通常の事業実施地域</w:t>
            </w:r>
          </w:p>
        </w:tc>
        <w:tc>
          <w:tcPr>
            <w:tcW w:w="423" w:type="dxa"/>
            <w:gridSpan w:val="2"/>
            <w:tcBorders>
              <w:top w:val="nil"/>
              <w:left w:val="nil"/>
              <w:bottom w:val="nil"/>
              <w:right w:val="nil"/>
            </w:tcBorders>
          </w:tcPr>
          <w:p w:rsidR="003A35BC" w:rsidRPr="00911707" w:rsidRDefault="003A35BC">
            <w:pPr>
              <w:rPr>
                <w:rFonts w:ascii="ＭＳ Ｐ明朝" w:eastAsia="ＭＳ Ｐ明朝" w:hAnsi="ＭＳ Ｐ明朝"/>
                <w:sz w:val="20"/>
                <w:szCs w:val="20"/>
              </w:rPr>
            </w:pPr>
            <w:r w:rsidRPr="00911707">
              <w:rPr>
                <w:rFonts w:ascii="ＭＳ Ｐ明朝" w:eastAsia="ＭＳ Ｐ明朝" w:hAnsi="ＭＳ Ｐ明朝" w:hint="eastAsia"/>
                <w:sz w:val="20"/>
                <w:szCs w:val="20"/>
              </w:rPr>
              <w:t>（</w:t>
            </w:r>
          </w:p>
        </w:tc>
        <w:tc>
          <w:tcPr>
            <w:tcW w:w="3781" w:type="dxa"/>
            <w:gridSpan w:val="12"/>
            <w:tcBorders>
              <w:top w:val="nil"/>
              <w:left w:val="nil"/>
              <w:bottom w:val="nil"/>
              <w:right w:val="nil"/>
            </w:tcBorders>
          </w:tcPr>
          <w:p w:rsidR="003A35BC" w:rsidRPr="00911707" w:rsidRDefault="003A35BC">
            <w:pPr>
              <w:rPr>
                <w:rFonts w:ascii="ＭＳ Ｐ明朝" w:eastAsia="ＭＳ Ｐ明朝" w:hAnsi="ＭＳ Ｐ明朝"/>
                <w:sz w:val="20"/>
                <w:szCs w:val="20"/>
              </w:rPr>
            </w:pPr>
          </w:p>
        </w:tc>
        <w:tc>
          <w:tcPr>
            <w:tcW w:w="446" w:type="dxa"/>
            <w:gridSpan w:val="2"/>
            <w:tcBorders>
              <w:top w:val="nil"/>
              <w:left w:val="nil"/>
              <w:bottom w:val="nil"/>
              <w:right w:val="nil"/>
            </w:tcBorders>
          </w:tcPr>
          <w:p w:rsidR="003A35BC" w:rsidRPr="00911707" w:rsidRDefault="003A35BC">
            <w:pPr>
              <w:rPr>
                <w:rFonts w:ascii="ＭＳ Ｐ明朝" w:eastAsia="ＭＳ Ｐ明朝" w:hAnsi="ＭＳ Ｐ明朝"/>
                <w:sz w:val="20"/>
                <w:szCs w:val="20"/>
              </w:rPr>
            </w:pPr>
            <w:r w:rsidRPr="00911707">
              <w:rPr>
                <w:rFonts w:ascii="ＭＳ Ｐ明朝" w:eastAsia="ＭＳ Ｐ明朝" w:hAnsi="ＭＳ Ｐ明朝" w:hint="eastAsia"/>
                <w:sz w:val="20"/>
                <w:szCs w:val="20"/>
              </w:rPr>
              <w:t>）</w:t>
            </w:r>
          </w:p>
        </w:tc>
      </w:tr>
      <w:tr w:rsidR="0063481F" w:rsidRPr="00911707" w:rsidTr="00F91E38">
        <w:trPr>
          <w:gridAfter w:val="1"/>
          <w:wAfter w:w="15" w:type="dxa"/>
          <w:trHeight w:val="577"/>
        </w:trPr>
        <w:tc>
          <w:tcPr>
            <w:tcW w:w="845" w:type="dxa"/>
            <w:gridSpan w:val="2"/>
            <w:tcBorders>
              <w:top w:val="nil"/>
              <w:left w:val="nil"/>
              <w:bottom w:val="nil"/>
              <w:right w:val="nil"/>
            </w:tcBorders>
          </w:tcPr>
          <w:p w:rsidR="0063481F" w:rsidRPr="00911707" w:rsidRDefault="003A35BC">
            <w:pPr>
              <w:rPr>
                <w:rFonts w:ascii="ＭＳ Ｐ明朝" w:eastAsia="ＭＳ Ｐ明朝" w:hAnsi="ＭＳ Ｐ明朝"/>
                <w:sz w:val="20"/>
                <w:szCs w:val="20"/>
              </w:rPr>
            </w:pPr>
            <w:r w:rsidRPr="00911707">
              <w:rPr>
                <w:rFonts w:ascii="ＭＳ Ｐ明朝" w:eastAsia="ＭＳ Ｐ明朝" w:hAnsi="ＭＳ Ｐ明朝" w:hint="eastAsia"/>
                <w:sz w:val="20"/>
                <w:szCs w:val="20"/>
              </w:rPr>
              <w:t>（　　　）</w:t>
            </w:r>
          </w:p>
        </w:tc>
        <w:tc>
          <w:tcPr>
            <w:tcW w:w="573" w:type="dxa"/>
            <w:tcBorders>
              <w:top w:val="nil"/>
              <w:left w:val="nil"/>
              <w:bottom w:val="nil"/>
              <w:right w:val="nil"/>
            </w:tcBorders>
          </w:tcPr>
          <w:p w:rsidR="0063481F" w:rsidRPr="00911707" w:rsidRDefault="0063481F">
            <w:pPr>
              <w:rPr>
                <w:rFonts w:ascii="ＭＳ Ｐ明朝" w:eastAsia="ＭＳ Ｐ明朝" w:hAnsi="ＭＳ Ｐ明朝"/>
                <w:sz w:val="20"/>
                <w:szCs w:val="20"/>
              </w:rPr>
            </w:pPr>
            <w:r w:rsidRPr="00911707">
              <w:rPr>
                <w:rFonts w:ascii="ＭＳ Ｐ明朝" w:eastAsia="ＭＳ Ｐ明朝" w:hAnsi="ＭＳ Ｐ明朝" w:hint="eastAsia"/>
                <w:sz w:val="20"/>
                <w:szCs w:val="20"/>
              </w:rPr>
              <w:t>ウ．</w:t>
            </w:r>
          </w:p>
        </w:tc>
        <w:tc>
          <w:tcPr>
            <w:tcW w:w="7071" w:type="dxa"/>
            <w:gridSpan w:val="25"/>
            <w:tcBorders>
              <w:top w:val="nil"/>
              <w:left w:val="nil"/>
              <w:bottom w:val="nil"/>
              <w:right w:val="nil"/>
            </w:tcBorders>
          </w:tcPr>
          <w:p w:rsidR="0063481F" w:rsidRPr="00911707" w:rsidRDefault="0063481F">
            <w:pPr>
              <w:rPr>
                <w:rFonts w:ascii="ＭＳ Ｐ明朝" w:eastAsia="ＭＳ Ｐ明朝" w:hAnsi="ＭＳ Ｐ明朝"/>
                <w:sz w:val="20"/>
                <w:szCs w:val="20"/>
              </w:rPr>
            </w:pPr>
            <w:r w:rsidRPr="00911707">
              <w:rPr>
                <w:rFonts w:ascii="ＭＳ Ｐ明朝" w:eastAsia="ＭＳ Ｐ明朝" w:hAnsi="ＭＳ Ｐ明朝" w:hint="eastAsia"/>
                <w:sz w:val="20"/>
                <w:szCs w:val="20"/>
              </w:rPr>
              <w:t>当該居宅介護支援事業所が特別地域加算を受けている。</w:t>
            </w:r>
          </w:p>
        </w:tc>
      </w:tr>
      <w:tr w:rsidR="0063481F" w:rsidRPr="00911707" w:rsidTr="00F91E38">
        <w:trPr>
          <w:gridAfter w:val="1"/>
          <w:wAfter w:w="15" w:type="dxa"/>
          <w:trHeight w:val="833"/>
        </w:trPr>
        <w:tc>
          <w:tcPr>
            <w:tcW w:w="845" w:type="dxa"/>
            <w:gridSpan w:val="2"/>
            <w:tcBorders>
              <w:top w:val="nil"/>
              <w:left w:val="nil"/>
              <w:bottom w:val="nil"/>
              <w:right w:val="nil"/>
            </w:tcBorders>
          </w:tcPr>
          <w:p w:rsidR="0063481F" w:rsidRPr="00911707" w:rsidRDefault="003A35BC">
            <w:pPr>
              <w:rPr>
                <w:rFonts w:ascii="ＭＳ Ｐ明朝" w:eastAsia="ＭＳ Ｐ明朝" w:hAnsi="ＭＳ Ｐ明朝"/>
                <w:sz w:val="20"/>
                <w:szCs w:val="20"/>
              </w:rPr>
            </w:pPr>
            <w:r w:rsidRPr="00911707">
              <w:rPr>
                <w:rFonts w:ascii="ＭＳ Ｐ明朝" w:eastAsia="ＭＳ Ｐ明朝" w:hAnsi="ＭＳ Ｐ明朝" w:hint="eastAsia"/>
                <w:sz w:val="20"/>
                <w:szCs w:val="20"/>
              </w:rPr>
              <w:t>（　　　）</w:t>
            </w:r>
          </w:p>
        </w:tc>
        <w:tc>
          <w:tcPr>
            <w:tcW w:w="573" w:type="dxa"/>
            <w:tcBorders>
              <w:top w:val="nil"/>
              <w:left w:val="nil"/>
              <w:bottom w:val="nil"/>
              <w:right w:val="nil"/>
            </w:tcBorders>
          </w:tcPr>
          <w:p w:rsidR="0063481F" w:rsidRPr="00911707" w:rsidRDefault="0063481F">
            <w:pPr>
              <w:rPr>
                <w:rFonts w:ascii="ＭＳ Ｐ明朝" w:eastAsia="ＭＳ Ｐ明朝" w:hAnsi="ＭＳ Ｐ明朝"/>
                <w:sz w:val="20"/>
                <w:szCs w:val="20"/>
              </w:rPr>
            </w:pPr>
            <w:r w:rsidRPr="00911707">
              <w:rPr>
                <w:rFonts w:ascii="ＭＳ Ｐ明朝" w:eastAsia="ＭＳ Ｐ明朝" w:hAnsi="ＭＳ Ｐ明朝" w:hint="eastAsia"/>
                <w:sz w:val="20"/>
                <w:szCs w:val="20"/>
              </w:rPr>
              <w:t>エ．</w:t>
            </w:r>
          </w:p>
        </w:tc>
        <w:tc>
          <w:tcPr>
            <w:tcW w:w="7071" w:type="dxa"/>
            <w:gridSpan w:val="25"/>
            <w:tcBorders>
              <w:top w:val="nil"/>
              <w:left w:val="nil"/>
              <w:bottom w:val="nil"/>
              <w:right w:val="nil"/>
            </w:tcBorders>
          </w:tcPr>
          <w:p w:rsidR="0063481F" w:rsidRPr="00911707" w:rsidRDefault="0063481F">
            <w:pPr>
              <w:rPr>
                <w:rFonts w:ascii="ＭＳ Ｐ明朝" w:eastAsia="ＭＳ Ｐ明朝" w:hAnsi="ＭＳ Ｐ明朝"/>
                <w:sz w:val="20"/>
                <w:szCs w:val="20"/>
              </w:rPr>
            </w:pPr>
            <w:r w:rsidRPr="00911707">
              <w:rPr>
                <w:rFonts w:ascii="ＭＳ Ｐ明朝" w:eastAsia="ＭＳ Ｐ明朝" w:hAnsi="ＭＳ Ｐ明朝" w:hint="eastAsia"/>
                <w:sz w:val="20"/>
                <w:szCs w:val="20"/>
              </w:rPr>
              <w:t>判定期間における事業所の１月平均の居宅サービス計画数(給付管理数)が２０件以下である。</w:t>
            </w:r>
          </w:p>
        </w:tc>
      </w:tr>
      <w:tr w:rsidR="00386A3B" w:rsidRPr="00911707" w:rsidTr="00F91E38">
        <w:trPr>
          <w:gridAfter w:val="1"/>
          <w:wAfter w:w="15" w:type="dxa"/>
        </w:trPr>
        <w:tc>
          <w:tcPr>
            <w:tcW w:w="845" w:type="dxa"/>
            <w:gridSpan w:val="2"/>
            <w:tcBorders>
              <w:top w:val="nil"/>
              <w:left w:val="nil"/>
              <w:bottom w:val="nil"/>
              <w:right w:val="nil"/>
            </w:tcBorders>
          </w:tcPr>
          <w:p w:rsidR="00562CE8" w:rsidRPr="00911707" w:rsidRDefault="00562CE8">
            <w:pPr>
              <w:rPr>
                <w:rFonts w:ascii="ＭＳ Ｐ明朝" w:eastAsia="ＭＳ Ｐ明朝" w:hAnsi="ＭＳ Ｐ明朝"/>
                <w:sz w:val="20"/>
                <w:szCs w:val="20"/>
              </w:rPr>
            </w:pPr>
          </w:p>
        </w:tc>
        <w:tc>
          <w:tcPr>
            <w:tcW w:w="845" w:type="dxa"/>
            <w:gridSpan w:val="3"/>
            <w:tcBorders>
              <w:top w:val="nil"/>
              <w:left w:val="nil"/>
              <w:bottom w:val="nil"/>
              <w:right w:val="nil"/>
            </w:tcBorders>
          </w:tcPr>
          <w:p w:rsidR="00562CE8" w:rsidRPr="00911707" w:rsidRDefault="00562CE8">
            <w:pPr>
              <w:rPr>
                <w:rFonts w:ascii="ＭＳ Ｐ明朝" w:eastAsia="ＭＳ Ｐ明朝" w:hAnsi="ＭＳ Ｐ明朝"/>
                <w:sz w:val="20"/>
                <w:szCs w:val="20"/>
              </w:rPr>
            </w:pPr>
          </w:p>
        </w:tc>
        <w:tc>
          <w:tcPr>
            <w:tcW w:w="1789" w:type="dxa"/>
            <w:gridSpan w:val="6"/>
            <w:tcBorders>
              <w:top w:val="nil"/>
              <w:left w:val="nil"/>
              <w:bottom w:val="nil"/>
              <w:right w:val="nil"/>
            </w:tcBorders>
          </w:tcPr>
          <w:p w:rsidR="00562CE8" w:rsidRPr="00911707" w:rsidRDefault="00562CE8">
            <w:pPr>
              <w:rPr>
                <w:rFonts w:ascii="ＭＳ Ｐ明朝" w:eastAsia="ＭＳ Ｐ明朝" w:hAnsi="ＭＳ Ｐ明朝"/>
                <w:sz w:val="20"/>
                <w:szCs w:val="20"/>
              </w:rPr>
            </w:pPr>
            <w:r w:rsidRPr="00911707">
              <w:rPr>
                <w:rFonts w:ascii="ＭＳ Ｐ明朝" w:eastAsia="ＭＳ Ｐ明朝" w:hAnsi="ＭＳ Ｐ明朝" w:hint="eastAsia"/>
                <w:sz w:val="20"/>
                <w:szCs w:val="20"/>
              </w:rPr>
              <w:t>１月平均</w:t>
            </w:r>
          </w:p>
        </w:tc>
        <w:tc>
          <w:tcPr>
            <w:tcW w:w="420" w:type="dxa"/>
            <w:gridSpan w:val="2"/>
            <w:tcBorders>
              <w:top w:val="nil"/>
              <w:left w:val="nil"/>
              <w:bottom w:val="nil"/>
              <w:right w:val="nil"/>
            </w:tcBorders>
          </w:tcPr>
          <w:p w:rsidR="00562CE8" w:rsidRPr="00911707" w:rsidRDefault="00562CE8">
            <w:pPr>
              <w:rPr>
                <w:rFonts w:ascii="ＭＳ Ｐ明朝" w:eastAsia="ＭＳ Ｐ明朝" w:hAnsi="ＭＳ Ｐ明朝"/>
                <w:sz w:val="20"/>
                <w:szCs w:val="20"/>
              </w:rPr>
            </w:pPr>
            <w:r w:rsidRPr="00911707">
              <w:rPr>
                <w:rFonts w:ascii="ＭＳ Ｐ明朝" w:eastAsia="ＭＳ Ｐ明朝" w:hAnsi="ＭＳ Ｐ明朝" w:hint="eastAsia"/>
                <w:sz w:val="20"/>
                <w:szCs w:val="20"/>
              </w:rPr>
              <w:t>（</w:t>
            </w:r>
          </w:p>
        </w:tc>
        <w:tc>
          <w:tcPr>
            <w:tcW w:w="1694" w:type="dxa"/>
            <w:gridSpan w:val="5"/>
            <w:tcBorders>
              <w:top w:val="nil"/>
              <w:left w:val="nil"/>
              <w:bottom w:val="nil"/>
              <w:right w:val="nil"/>
            </w:tcBorders>
          </w:tcPr>
          <w:p w:rsidR="00562CE8" w:rsidRPr="00911707" w:rsidRDefault="00562CE8">
            <w:pPr>
              <w:rPr>
                <w:rFonts w:ascii="ＭＳ Ｐ明朝" w:eastAsia="ＭＳ Ｐ明朝" w:hAnsi="ＭＳ Ｐ明朝"/>
                <w:sz w:val="20"/>
                <w:szCs w:val="20"/>
              </w:rPr>
            </w:pPr>
          </w:p>
        </w:tc>
        <w:tc>
          <w:tcPr>
            <w:tcW w:w="349" w:type="dxa"/>
            <w:gridSpan w:val="2"/>
            <w:tcBorders>
              <w:top w:val="nil"/>
              <w:left w:val="nil"/>
              <w:bottom w:val="nil"/>
              <w:right w:val="nil"/>
            </w:tcBorders>
          </w:tcPr>
          <w:p w:rsidR="00562CE8" w:rsidRPr="00911707" w:rsidRDefault="00562CE8">
            <w:pPr>
              <w:rPr>
                <w:rFonts w:ascii="ＭＳ Ｐ明朝" w:eastAsia="ＭＳ Ｐ明朝" w:hAnsi="ＭＳ Ｐ明朝"/>
                <w:sz w:val="20"/>
                <w:szCs w:val="20"/>
              </w:rPr>
            </w:pPr>
            <w:r w:rsidRPr="00911707">
              <w:rPr>
                <w:rFonts w:ascii="ＭＳ Ｐ明朝" w:eastAsia="ＭＳ Ｐ明朝" w:hAnsi="ＭＳ Ｐ明朝" w:hint="eastAsia"/>
                <w:sz w:val="20"/>
                <w:szCs w:val="20"/>
              </w:rPr>
              <w:t>）</w:t>
            </w:r>
          </w:p>
        </w:tc>
        <w:tc>
          <w:tcPr>
            <w:tcW w:w="2547" w:type="dxa"/>
            <w:gridSpan w:val="8"/>
            <w:tcBorders>
              <w:top w:val="nil"/>
              <w:left w:val="nil"/>
              <w:bottom w:val="nil"/>
              <w:right w:val="nil"/>
            </w:tcBorders>
          </w:tcPr>
          <w:p w:rsidR="00562CE8" w:rsidRPr="00911707" w:rsidRDefault="00562CE8">
            <w:pPr>
              <w:rPr>
                <w:rFonts w:ascii="ＭＳ Ｐ明朝" w:eastAsia="ＭＳ Ｐ明朝" w:hAnsi="ＭＳ Ｐ明朝"/>
                <w:sz w:val="20"/>
                <w:szCs w:val="20"/>
              </w:rPr>
            </w:pPr>
            <w:r w:rsidRPr="00911707">
              <w:rPr>
                <w:rFonts w:ascii="ＭＳ Ｐ明朝" w:eastAsia="ＭＳ Ｐ明朝" w:hAnsi="ＭＳ Ｐ明朝" w:hint="eastAsia"/>
                <w:sz w:val="20"/>
                <w:szCs w:val="20"/>
              </w:rPr>
              <w:t>件</w:t>
            </w:r>
          </w:p>
        </w:tc>
      </w:tr>
      <w:tr w:rsidR="00386A3B" w:rsidRPr="00911707" w:rsidTr="00F91E38">
        <w:trPr>
          <w:trHeight w:val="529"/>
        </w:trPr>
        <w:tc>
          <w:tcPr>
            <w:tcW w:w="845" w:type="dxa"/>
            <w:gridSpan w:val="2"/>
            <w:tcBorders>
              <w:top w:val="nil"/>
              <w:left w:val="nil"/>
              <w:bottom w:val="nil"/>
              <w:right w:val="nil"/>
            </w:tcBorders>
          </w:tcPr>
          <w:p w:rsidR="00562CE8" w:rsidRPr="00911707" w:rsidRDefault="00562CE8">
            <w:pPr>
              <w:rPr>
                <w:rFonts w:ascii="ＭＳ Ｐ明朝" w:eastAsia="ＭＳ Ｐ明朝" w:hAnsi="ＭＳ Ｐ明朝"/>
                <w:sz w:val="20"/>
                <w:szCs w:val="20"/>
              </w:rPr>
            </w:pPr>
          </w:p>
        </w:tc>
        <w:tc>
          <w:tcPr>
            <w:tcW w:w="845" w:type="dxa"/>
            <w:gridSpan w:val="3"/>
            <w:tcBorders>
              <w:top w:val="nil"/>
              <w:left w:val="nil"/>
              <w:bottom w:val="nil"/>
              <w:right w:val="nil"/>
            </w:tcBorders>
          </w:tcPr>
          <w:p w:rsidR="00562CE8" w:rsidRPr="00911707" w:rsidRDefault="00562CE8">
            <w:pPr>
              <w:rPr>
                <w:rFonts w:ascii="ＭＳ Ｐ明朝" w:eastAsia="ＭＳ Ｐ明朝" w:hAnsi="ＭＳ Ｐ明朝"/>
                <w:sz w:val="20"/>
                <w:szCs w:val="20"/>
              </w:rPr>
            </w:pPr>
          </w:p>
        </w:tc>
        <w:tc>
          <w:tcPr>
            <w:tcW w:w="1789" w:type="dxa"/>
            <w:gridSpan w:val="6"/>
            <w:tcBorders>
              <w:top w:val="nil"/>
              <w:left w:val="nil"/>
              <w:bottom w:val="nil"/>
              <w:right w:val="nil"/>
            </w:tcBorders>
          </w:tcPr>
          <w:p w:rsidR="00562CE8" w:rsidRPr="00911707" w:rsidRDefault="00562CE8">
            <w:pPr>
              <w:rPr>
                <w:rFonts w:ascii="ＭＳ Ｐ明朝" w:eastAsia="ＭＳ Ｐ明朝" w:hAnsi="ＭＳ Ｐ明朝"/>
                <w:sz w:val="20"/>
                <w:szCs w:val="20"/>
              </w:rPr>
            </w:pPr>
            <w:r w:rsidRPr="00911707">
              <w:rPr>
                <w:rFonts w:ascii="ＭＳ Ｐ明朝" w:eastAsia="ＭＳ Ｐ明朝" w:hAnsi="ＭＳ Ｐ明朝" w:hint="eastAsia"/>
                <w:sz w:val="20"/>
                <w:szCs w:val="20"/>
              </w:rPr>
              <w:t>〔計算式〕</w:t>
            </w:r>
          </w:p>
        </w:tc>
        <w:tc>
          <w:tcPr>
            <w:tcW w:w="2463" w:type="dxa"/>
            <w:gridSpan w:val="9"/>
            <w:tcBorders>
              <w:top w:val="nil"/>
              <w:left w:val="nil"/>
              <w:bottom w:val="nil"/>
              <w:right w:val="nil"/>
            </w:tcBorders>
          </w:tcPr>
          <w:p w:rsidR="00562CE8" w:rsidRPr="00911707" w:rsidRDefault="00562CE8">
            <w:pPr>
              <w:rPr>
                <w:rFonts w:ascii="ＭＳ Ｐ明朝" w:eastAsia="ＭＳ Ｐ明朝" w:hAnsi="ＭＳ Ｐ明朝"/>
                <w:sz w:val="20"/>
                <w:szCs w:val="20"/>
              </w:rPr>
            </w:pPr>
            <w:r w:rsidRPr="00911707">
              <w:rPr>
                <w:rFonts w:ascii="ＭＳ Ｐ明朝" w:eastAsia="ＭＳ Ｐ明朝" w:hAnsi="ＭＳ Ｐ明朝" w:hint="eastAsia"/>
                <w:sz w:val="20"/>
                <w:szCs w:val="20"/>
              </w:rPr>
              <w:t>居宅サービス計画の総数（</w:t>
            </w:r>
          </w:p>
        </w:tc>
        <w:tc>
          <w:tcPr>
            <w:tcW w:w="598" w:type="dxa"/>
            <w:gridSpan w:val="2"/>
            <w:tcBorders>
              <w:top w:val="nil"/>
              <w:left w:val="nil"/>
              <w:bottom w:val="nil"/>
              <w:right w:val="nil"/>
            </w:tcBorders>
          </w:tcPr>
          <w:p w:rsidR="00562CE8" w:rsidRPr="00911707" w:rsidRDefault="00562CE8">
            <w:pPr>
              <w:rPr>
                <w:rFonts w:ascii="ＭＳ Ｐ明朝" w:eastAsia="ＭＳ Ｐ明朝" w:hAnsi="ＭＳ Ｐ明朝"/>
                <w:sz w:val="20"/>
                <w:szCs w:val="20"/>
              </w:rPr>
            </w:pPr>
          </w:p>
        </w:tc>
        <w:tc>
          <w:tcPr>
            <w:tcW w:w="1062" w:type="dxa"/>
            <w:gridSpan w:val="2"/>
            <w:tcBorders>
              <w:top w:val="nil"/>
              <w:left w:val="nil"/>
              <w:bottom w:val="nil"/>
              <w:right w:val="nil"/>
            </w:tcBorders>
          </w:tcPr>
          <w:p w:rsidR="00562CE8" w:rsidRPr="00911707" w:rsidRDefault="00562CE8">
            <w:pPr>
              <w:rPr>
                <w:rFonts w:ascii="ＭＳ Ｐ明朝" w:eastAsia="ＭＳ Ｐ明朝" w:hAnsi="ＭＳ Ｐ明朝"/>
                <w:sz w:val="20"/>
                <w:szCs w:val="20"/>
              </w:rPr>
            </w:pPr>
            <w:r w:rsidRPr="00911707">
              <w:rPr>
                <w:rFonts w:ascii="ＭＳ Ｐ明朝" w:eastAsia="ＭＳ Ｐ明朝" w:hAnsi="ＭＳ Ｐ明朝" w:hint="eastAsia"/>
                <w:sz w:val="20"/>
                <w:szCs w:val="20"/>
              </w:rPr>
              <w:t>）÷月数（</w:t>
            </w:r>
          </w:p>
        </w:tc>
        <w:tc>
          <w:tcPr>
            <w:tcW w:w="527" w:type="dxa"/>
            <w:gridSpan w:val="3"/>
            <w:tcBorders>
              <w:top w:val="nil"/>
              <w:left w:val="nil"/>
              <w:bottom w:val="nil"/>
              <w:right w:val="nil"/>
            </w:tcBorders>
          </w:tcPr>
          <w:p w:rsidR="00562CE8" w:rsidRPr="00911707" w:rsidRDefault="00562CE8">
            <w:pPr>
              <w:rPr>
                <w:rFonts w:ascii="ＭＳ Ｐ明朝" w:eastAsia="ＭＳ Ｐ明朝" w:hAnsi="ＭＳ Ｐ明朝"/>
                <w:sz w:val="20"/>
                <w:szCs w:val="20"/>
              </w:rPr>
            </w:pPr>
          </w:p>
        </w:tc>
        <w:tc>
          <w:tcPr>
            <w:tcW w:w="374" w:type="dxa"/>
            <w:gridSpan w:val="2"/>
            <w:tcBorders>
              <w:top w:val="nil"/>
              <w:left w:val="nil"/>
              <w:bottom w:val="nil"/>
              <w:right w:val="nil"/>
            </w:tcBorders>
          </w:tcPr>
          <w:p w:rsidR="00562CE8" w:rsidRPr="00911707" w:rsidRDefault="00562CE8">
            <w:pPr>
              <w:rPr>
                <w:rFonts w:ascii="ＭＳ Ｐ明朝" w:eastAsia="ＭＳ Ｐ明朝" w:hAnsi="ＭＳ Ｐ明朝"/>
                <w:sz w:val="20"/>
                <w:szCs w:val="20"/>
              </w:rPr>
            </w:pPr>
            <w:r w:rsidRPr="00911707">
              <w:rPr>
                <w:rFonts w:ascii="ＭＳ Ｐ明朝" w:eastAsia="ＭＳ Ｐ明朝" w:hAnsi="ＭＳ Ｐ明朝" w:hint="eastAsia"/>
                <w:sz w:val="20"/>
                <w:szCs w:val="20"/>
              </w:rPr>
              <w:t>）</w:t>
            </w:r>
          </w:p>
        </w:tc>
      </w:tr>
      <w:tr w:rsidR="00562CE8" w:rsidRPr="00911707" w:rsidTr="00F91E38">
        <w:trPr>
          <w:gridAfter w:val="1"/>
          <w:wAfter w:w="15" w:type="dxa"/>
          <w:trHeight w:val="765"/>
        </w:trPr>
        <w:tc>
          <w:tcPr>
            <w:tcW w:w="845" w:type="dxa"/>
            <w:gridSpan w:val="2"/>
            <w:tcBorders>
              <w:top w:val="nil"/>
              <w:left w:val="nil"/>
              <w:bottom w:val="nil"/>
              <w:right w:val="nil"/>
            </w:tcBorders>
          </w:tcPr>
          <w:p w:rsidR="00562CE8" w:rsidRPr="00911707" w:rsidRDefault="003A35BC">
            <w:pPr>
              <w:rPr>
                <w:rFonts w:ascii="ＭＳ Ｐ明朝" w:eastAsia="ＭＳ Ｐ明朝" w:hAnsi="ＭＳ Ｐ明朝"/>
                <w:sz w:val="20"/>
                <w:szCs w:val="20"/>
              </w:rPr>
            </w:pPr>
            <w:r w:rsidRPr="00911707">
              <w:rPr>
                <w:rFonts w:ascii="ＭＳ Ｐ明朝" w:eastAsia="ＭＳ Ｐ明朝" w:hAnsi="ＭＳ Ｐ明朝" w:hint="eastAsia"/>
                <w:sz w:val="20"/>
                <w:szCs w:val="20"/>
              </w:rPr>
              <w:t>（　　　）</w:t>
            </w:r>
          </w:p>
        </w:tc>
        <w:tc>
          <w:tcPr>
            <w:tcW w:w="573" w:type="dxa"/>
            <w:tcBorders>
              <w:top w:val="nil"/>
              <w:left w:val="nil"/>
              <w:bottom w:val="nil"/>
              <w:right w:val="nil"/>
            </w:tcBorders>
          </w:tcPr>
          <w:p w:rsidR="00562CE8" w:rsidRPr="00911707" w:rsidRDefault="00562CE8">
            <w:pPr>
              <w:rPr>
                <w:rFonts w:ascii="ＭＳ Ｐ明朝" w:eastAsia="ＭＳ Ｐ明朝" w:hAnsi="ＭＳ Ｐ明朝"/>
                <w:sz w:val="20"/>
                <w:szCs w:val="20"/>
              </w:rPr>
            </w:pPr>
            <w:r w:rsidRPr="00911707">
              <w:rPr>
                <w:rFonts w:ascii="ＭＳ Ｐ明朝" w:eastAsia="ＭＳ Ｐ明朝" w:hAnsi="ＭＳ Ｐ明朝" w:hint="eastAsia"/>
                <w:sz w:val="20"/>
                <w:szCs w:val="20"/>
              </w:rPr>
              <w:t>オ．</w:t>
            </w:r>
          </w:p>
        </w:tc>
        <w:tc>
          <w:tcPr>
            <w:tcW w:w="7071" w:type="dxa"/>
            <w:gridSpan w:val="25"/>
            <w:tcBorders>
              <w:top w:val="nil"/>
              <w:left w:val="nil"/>
              <w:bottom w:val="nil"/>
              <w:right w:val="nil"/>
            </w:tcBorders>
          </w:tcPr>
          <w:p w:rsidR="00562CE8" w:rsidRPr="00911707" w:rsidRDefault="00562CE8" w:rsidP="00562CE8">
            <w:pPr>
              <w:rPr>
                <w:rFonts w:ascii="ＭＳ Ｐ明朝" w:eastAsia="ＭＳ Ｐ明朝" w:hAnsi="ＭＳ Ｐ明朝"/>
                <w:sz w:val="20"/>
                <w:szCs w:val="20"/>
              </w:rPr>
            </w:pPr>
            <w:r w:rsidRPr="00911707">
              <w:rPr>
                <w:rFonts w:ascii="ＭＳ Ｐ明朝" w:eastAsia="ＭＳ Ｐ明朝" w:hAnsi="ＭＳ Ｐ明朝" w:hint="eastAsia"/>
                <w:sz w:val="20"/>
                <w:szCs w:val="20"/>
              </w:rPr>
              <w:t>判定期間の１月当たりの平均居宅サービス計画のうち、それぞれのサービスが位置づけられた計画件数が１月当たり平均１０件以下である。</w:t>
            </w:r>
          </w:p>
        </w:tc>
      </w:tr>
      <w:tr w:rsidR="00562CE8" w:rsidRPr="00911707" w:rsidTr="00F91E38">
        <w:trPr>
          <w:gridAfter w:val="1"/>
          <w:wAfter w:w="15" w:type="dxa"/>
          <w:trHeight w:val="793"/>
        </w:trPr>
        <w:tc>
          <w:tcPr>
            <w:tcW w:w="845" w:type="dxa"/>
            <w:gridSpan w:val="2"/>
            <w:tcBorders>
              <w:top w:val="nil"/>
              <w:left w:val="nil"/>
              <w:bottom w:val="nil"/>
              <w:right w:val="nil"/>
            </w:tcBorders>
          </w:tcPr>
          <w:p w:rsidR="00562CE8" w:rsidRPr="00911707" w:rsidRDefault="00333E67">
            <w:pPr>
              <w:rPr>
                <w:rFonts w:ascii="ＭＳ Ｐ明朝" w:eastAsia="ＭＳ Ｐ明朝" w:hAnsi="ＭＳ Ｐ明朝"/>
                <w:sz w:val="20"/>
                <w:szCs w:val="20"/>
              </w:rPr>
            </w:pPr>
            <w:r w:rsidRPr="00911707">
              <w:rPr>
                <w:rFonts w:ascii="ＭＳ Ｐ明朝" w:eastAsia="ＭＳ Ｐ明朝" w:hAnsi="ＭＳ Ｐ明朝" w:hint="eastAsia"/>
                <w:noProof/>
                <w:sz w:val="20"/>
                <w:szCs w:val="20"/>
              </w:rPr>
              <mc:AlternateContent>
                <mc:Choice Requires="wps">
                  <w:drawing>
                    <wp:anchor distT="0" distB="0" distL="114300" distR="114300" simplePos="0" relativeHeight="251661312" behindDoc="0" locked="0" layoutInCell="1" allowOverlap="1">
                      <wp:simplePos x="0" y="0"/>
                      <wp:positionH relativeFrom="column">
                        <wp:posOffset>180355</wp:posOffset>
                      </wp:positionH>
                      <wp:positionV relativeFrom="paragraph">
                        <wp:posOffset>159193</wp:posOffset>
                      </wp:positionV>
                      <wp:extent cx="350874" cy="1477926"/>
                      <wp:effectExtent l="0" t="0" r="68580" b="103505"/>
                      <wp:wrapNone/>
                      <wp:docPr id="8" name="カギ線コネクタ 8"/>
                      <wp:cNvGraphicFramePr/>
                      <a:graphic xmlns:a="http://schemas.openxmlformats.org/drawingml/2006/main">
                        <a:graphicData uri="http://schemas.microsoft.com/office/word/2010/wordprocessingShape">
                          <wps:wsp>
                            <wps:cNvCnPr/>
                            <wps:spPr>
                              <a:xfrm>
                                <a:off x="0" y="0"/>
                                <a:ext cx="350874" cy="1477926"/>
                              </a:xfrm>
                              <a:prstGeom prst="bentConnector3">
                                <a:avLst>
                                  <a:gd name="adj1" fmla="val 1465"/>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086CA5F" id="カギ線コネクタ 8" o:spid="_x0000_s1026" type="#_x0000_t34" style="position:absolute;left:0;text-align:left;margin-left:14.2pt;margin-top:12.55pt;width:27.65pt;height:116.3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" adj="316" strokecolor="black [3213]" strokeweight=".5pt">
                      <v:stroke endarrow="block"/>
                    </v:shape>
                  </w:pict>
                </mc:Fallback>
              </mc:AlternateContent>
            </w:r>
            <w:r w:rsidR="003A35BC" w:rsidRPr="00911707">
              <w:rPr>
                <w:rFonts w:ascii="ＭＳ Ｐ明朝" w:eastAsia="ＭＳ Ｐ明朝" w:hAnsi="ＭＳ Ｐ明朝" w:hint="eastAsia"/>
                <w:sz w:val="20"/>
                <w:szCs w:val="20"/>
              </w:rPr>
              <w:t>（　　　）</w:t>
            </w:r>
          </w:p>
        </w:tc>
        <w:tc>
          <w:tcPr>
            <w:tcW w:w="573" w:type="dxa"/>
            <w:tcBorders>
              <w:top w:val="nil"/>
              <w:left w:val="nil"/>
              <w:bottom w:val="nil"/>
              <w:right w:val="nil"/>
            </w:tcBorders>
          </w:tcPr>
          <w:p w:rsidR="00562CE8" w:rsidRPr="00911707" w:rsidRDefault="00562CE8">
            <w:pPr>
              <w:rPr>
                <w:rFonts w:ascii="ＭＳ Ｐ明朝" w:eastAsia="ＭＳ Ｐ明朝" w:hAnsi="ＭＳ Ｐ明朝"/>
                <w:sz w:val="20"/>
                <w:szCs w:val="20"/>
              </w:rPr>
            </w:pPr>
            <w:r w:rsidRPr="00911707">
              <w:rPr>
                <w:rFonts w:ascii="ＭＳ Ｐ明朝" w:eastAsia="ＭＳ Ｐ明朝" w:hAnsi="ＭＳ Ｐ明朝" w:hint="eastAsia"/>
                <w:sz w:val="20"/>
                <w:szCs w:val="20"/>
              </w:rPr>
              <w:t>カ．</w:t>
            </w:r>
          </w:p>
        </w:tc>
        <w:tc>
          <w:tcPr>
            <w:tcW w:w="7071" w:type="dxa"/>
            <w:gridSpan w:val="25"/>
            <w:tcBorders>
              <w:top w:val="nil"/>
              <w:left w:val="nil"/>
              <w:bottom w:val="nil"/>
              <w:right w:val="nil"/>
            </w:tcBorders>
          </w:tcPr>
          <w:p w:rsidR="00562CE8" w:rsidRPr="00911707" w:rsidRDefault="00562CE8">
            <w:pPr>
              <w:rPr>
                <w:rFonts w:ascii="ＭＳ Ｐ明朝" w:eastAsia="ＭＳ Ｐ明朝" w:hAnsi="ＭＳ Ｐ明朝"/>
                <w:sz w:val="20"/>
                <w:szCs w:val="20"/>
              </w:rPr>
            </w:pPr>
            <w:r w:rsidRPr="00911707">
              <w:rPr>
                <w:rFonts w:ascii="ＭＳ Ｐ明朝" w:eastAsia="ＭＳ Ｐ明朝" w:hAnsi="ＭＳ Ｐ明朝" w:hint="eastAsia"/>
                <w:sz w:val="20"/>
                <w:szCs w:val="20"/>
              </w:rPr>
              <w:t>サービスの質が高いことによる利用者の希望を勘案したことにより、特定の事業者に集中していると認められる（ⅰ）又は（ⅱ）の場合</w:t>
            </w:r>
          </w:p>
        </w:tc>
      </w:tr>
      <w:tr w:rsidR="00333E67" w:rsidRPr="00911707" w:rsidTr="00F91E38">
        <w:trPr>
          <w:gridAfter w:val="1"/>
          <w:wAfter w:w="15" w:type="dxa"/>
          <w:trHeight w:val="998"/>
        </w:trPr>
        <w:tc>
          <w:tcPr>
            <w:tcW w:w="845" w:type="dxa"/>
            <w:gridSpan w:val="2"/>
            <w:tcBorders>
              <w:top w:val="nil"/>
              <w:left w:val="nil"/>
              <w:bottom w:val="nil"/>
              <w:right w:val="nil"/>
            </w:tcBorders>
          </w:tcPr>
          <w:p w:rsidR="00562CE8" w:rsidRPr="00911707" w:rsidRDefault="00333E67">
            <w:pPr>
              <w:rPr>
                <w:rFonts w:ascii="ＭＳ Ｐ明朝" w:eastAsia="ＭＳ Ｐ明朝" w:hAnsi="ＭＳ Ｐ明朝"/>
                <w:sz w:val="20"/>
                <w:szCs w:val="20"/>
              </w:rPr>
            </w:pPr>
            <w:r w:rsidRPr="00911707">
              <w:rPr>
                <w:rFonts w:ascii="ＭＳ Ｐ明朝" w:eastAsia="ＭＳ Ｐ明朝" w:hAnsi="ＭＳ Ｐ明朝" w:hint="eastAsia"/>
                <w:noProof/>
                <w:sz w:val="20"/>
                <w:szCs w:val="20"/>
              </w:rPr>
              <mc:AlternateContent>
                <mc:Choice Requires="wps">
                  <w:drawing>
                    <wp:anchor distT="0" distB="0" distL="114300" distR="114300" simplePos="0" relativeHeight="251662336" behindDoc="0" locked="0" layoutInCell="1" allowOverlap="1">
                      <wp:simplePos x="0" y="0"/>
                      <wp:positionH relativeFrom="column">
                        <wp:posOffset>180355</wp:posOffset>
                      </wp:positionH>
                      <wp:positionV relativeFrom="paragraph">
                        <wp:posOffset>80940</wp:posOffset>
                      </wp:positionV>
                      <wp:extent cx="350520" cy="0"/>
                      <wp:effectExtent l="0" t="76200" r="11430" b="95250"/>
                      <wp:wrapNone/>
                      <wp:docPr id="9" name="直線矢印コネクタ 9"/>
                      <wp:cNvGraphicFramePr/>
                      <a:graphic xmlns:a="http://schemas.openxmlformats.org/drawingml/2006/main">
                        <a:graphicData uri="http://schemas.microsoft.com/office/word/2010/wordprocessingShape">
                          <wps:wsp>
                            <wps:cNvCnPr/>
                            <wps:spPr>
                              <a:xfrm>
                                <a:off x="0" y="0"/>
                                <a:ext cx="35052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BA05AE8" id="直線矢印コネクタ 9" o:spid="_x0000_s1026" type="#_x0000_t32" style="position:absolute;left:0;text-align:left;margin-left:14.2pt;margin-top:6.35pt;width:27.6pt;height:0;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" strokecolor="black [3213]" strokeweight=".5pt">
                      <v:stroke endarrow="block" joinstyle="miter"/>
                    </v:shape>
                  </w:pict>
                </mc:Fallback>
              </mc:AlternateContent>
            </w:r>
          </w:p>
        </w:tc>
        <w:tc>
          <w:tcPr>
            <w:tcW w:w="845" w:type="dxa"/>
            <w:gridSpan w:val="3"/>
            <w:tcBorders>
              <w:top w:val="nil"/>
              <w:left w:val="nil"/>
              <w:bottom w:val="nil"/>
              <w:right w:val="nil"/>
            </w:tcBorders>
          </w:tcPr>
          <w:p w:rsidR="00562CE8" w:rsidRPr="00911707" w:rsidRDefault="003A35BC">
            <w:pPr>
              <w:rPr>
                <w:rFonts w:ascii="ＭＳ Ｐ明朝" w:eastAsia="ＭＳ Ｐ明朝" w:hAnsi="ＭＳ Ｐ明朝"/>
                <w:sz w:val="20"/>
                <w:szCs w:val="20"/>
              </w:rPr>
            </w:pPr>
            <w:r w:rsidRPr="00911707">
              <w:rPr>
                <w:rFonts w:ascii="ＭＳ Ｐ明朝" w:eastAsia="ＭＳ Ｐ明朝" w:hAnsi="ＭＳ Ｐ明朝" w:hint="eastAsia"/>
                <w:sz w:val="20"/>
                <w:szCs w:val="20"/>
              </w:rPr>
              <w:t>（　　　）</w:t>
            </w:r>
          </w:p>
        </w:tc>
        <w:tc>
          <w:tcPr>
            <w:tcW w:w="616" w:type="dxa"/>
            <w:gridSpan w:val="2"/>
            <w:tcBorders>
              <w:top w:val="nil"/>
              <w:left w:val="nil"/>
              <w:bottom w:val="nil"/>
              <w:right w:val="nil"/>
            </w:tcBorders>
          </w:tcPr>
          <w:p w:rsidR="00562CE8" w:rsidRPr="00911707" w:rsidRDefault="00371B25" w:rsidP="00371B25">
            <w:pPr>
              <w:rPr>
                <w:rFonts w:ascii="ＭＳ Ｐ明朝" w:eastAsia="ＭＳ Ｐ明朝" w:hAnsi="ＭＳ Ｐ明朝"/>
                <w:sz w:val="20"/>
                <w:szCs w:val="20"/>
              </w:rPr>
            </w:pPr>
            <w:r w:rsidRPr="00911707">
              <w:rPr>
                <w:rFonts w:ascii="ＭＳ Ｐ明朝" w:eastAsia="ＭＳ Ｐ明朝" w:hAnsi="ＭＳ Ｐ明朝" w:hint="eastAsia"/>
                <w:sz w:val="20"/>
                <w:szCs w:val="20"/>
              </w:rPr>
              <w:t>（</w:t>
            </w:r>
            <w:r w:rsidR="00C044E0" w:rsidRPr="00911707">
              <w:rPr>
                <w:rFonts w:ascii="ＭＳ Ｐ明朝" w:eastAsia="ＭＳ Ｐ明朝" w:hAnsi="ＭＳ Ｐ明朝" w:hint="eastAsia"/>
                <w:sz w:val="20"/>
                <w:szCs w:val="20"/>
              </w:rPr>
              <w:t>ｱ</w:t>
            </w:r>
            <w:r w:rsidRPr="00911707">
              <w:rPr>
                <w:rFonts w:ascii="ＭＳ Ｐ明朝" w:eastAsia="ＭＳ Ｐ明朝" w:hAnsi="ＭＳ Ｐ明朝" w:hint="eastAsia"/>
                <w:sz w:val="20"/>
                <w:szCs w:val="20"/>
              </w:rPr>
              <w:t>）</w:t>
            </w:r>
          </w:p>
        </w:tc>
        <w:tc>
          <w:tcPr>
            <w:tcW w:w="6183" w:type="dxa"/>
            <w:gridSpan w:val="21"/>
            <w:tcBorders>
              <w:top w:val="nil"/>
              <w:left w:val="nil"/>
              <w:bottom w:val="nil"/>
              <w:right w:val="nil"/>
            </w:tcBorders>
          </w:tcPr>
          <w:p w:rsidR="00371B25" w:rsidRPr="00911707" w:rsidRDefault="00371B25">
            <w:pPr>
              <w:rPr>
                <w:rFonts w:ascii="ＭＳ Ｐ明朝" w:eastAsia="ＭＳ Ｐ明朝" w:hAnsi="ＭＳ Ｐ明朝"/>
                <w:sz w:val="20"/>
                <w:szCs w:val="20"/>
              </w:rPr>
            </w:pPr>
            <w:r w:rsidRPr="00911707">
              <w:rPr>
                <w:rFonts w:ascii="ＭＳ Ｐ明朝" w:eastAsia="ＭＳ Ｐ明朝" w:hAnsi="ＭＳ Ｐ明朝" w:hint="eastAsia"/>
                <w:sz w:val="20"/>
                <w:szCs w:val="20"/>
              </w:rPr>
              <w:t>紹介したサービス事業所が２年以内に第三者評価を受けて結果を公表しており、その評価項目のうちa評価が５０％以上で、ｃ評価がない事業所である。</w:t>
            </w:r>
          </w:p>
        </w:tc>
      </w:tr>
      <w:tr w:rsidR="00967DCE" w:rsidRPr="00911707" w:rsidTr="00F91E38">
        <w:trPr>
          <w:gridAfter w:val="1"/>
          <w:wAfter w:w="15" w:type="dxa"/>
        </w:trPr>
        <w:tc>
          <w:tcPr>
            <w:tcW w:w="3317" w:type="dxa"/>
            <w:gridSpan w:val="10"/>
            <w:vMerge w:val="restart"/>
            <w:tcBorders>
              <w:top w:val="nil"/>
              <w:left w:val="nil"/>
              <w:right w:val="nil"/>
            </w:tcBorders>
          </w:tcPr>
          <w:p w:rsidR="00371B25" w:rsidRPr="00911707" w:rsidRDefault="00371B25">
            <w:pPr>
              <w:rPr>
                <w:rFonts w:ascii="ＭＳ Ｐ明朝" w:eastAsia="ＭＳ Ｐ明朝" w:hAnsi="ＭＳ Ｐ明朝"/>
                <w:sz w:val="20"/>
                <w:szCs w:val="20"/>
              </w:rPr>
            </w:pPr>
          </w:p>
        </w:tc>
        <w:tc>
          <w:tcPr>
            <w:tcW w:w="1463" w:type="dxa"/>
            <w:gridSpan w:val="5"/>
            <w:tcBorders>
              <w:top w:val="nil"/>
              <w:left w:val="nil"/>
              <w:bottom w:val="nil"/>
              <w:right w:val="nil"/>
            </w:tcBorders>
          </w:tcPr>
          <w:p w:rsidR="00371B25" w:rsidRPr="00911707" w:rsidRDefault="00371B25">
            <w:pPr>
              <w:rPr>
                <w:rFonts w:ascii="ＭＳ Ｐ明朝" w:eastAsia="ＭＳ Ｐ明朝" w:hAnsi="ＭＳ Ｐ明朝"/>
                <w:sz w:val="20"/>
                <w:szCs w:val="20"/>
              </w:rPr>
            </w:pPr>
            <w:r w:rsidRPr="00911707">
              <w:rPr>
                <w:rFonts w:ascii="ＭＳ Ｐ明朝" w:eastAsia="ＭＳ Ｐ明朝" w:hAnsi="ＭＳ Ｐ明朝" w:hint="eastAsia"/>
                <w:sz w:val="20"/>
                <w:szCs w:val="20"/>
              </w:rPr>
              <w:t>評価確定日：</w:t>
            </w:r>
          </w:p>
        </w:tc>
        <w:tc>
          <w:tcPr>
            <w:tcW w:w="664" w:type="dxa"/>
            <w:gridSpan w:val="2"/>
            <w:tcBorders>
              <w:top w:val="nil"/>
              <w:left w:val="nil"/>
              <w:bottom w:val="nil"/>
              <w:right w:val="nil"/>
            </w:tcBorders>
          </w:tcPr>
          <w:p w:rsidR="00371B25" w:rsidRPr="00911707" w:rsidRDefault="00371B25">
            <w:pPr>
              <w:rPr>
                <w:rFonts w:ascii="ＭＳ Ｐ明朝" w:eastAsia="ＭＳ Ｐ明朝" w:hAnsi="ＭＳ Ｐ明朝"/>
                <w:sz w:val="20"/>
                <w:szCs w:val="20"/>
              </w:rPr>
            </w:pPr>
          </w:p>
        </w:tc>
        <w:tc>
          <w:tcPr>
            <w:tcW w:w="433" w:type="dxa"/>
            <w:gridSpan w:val="2"/>
            <w:tcBorders>
              <w:top w:val="nil"/>
              <w:left w:val="nil"/>
              <w:bottom w:val="nil"/>
              <w:right w:val="nil"/>
            </w:tcBorders>
          </w:tcPr>
          <w:p w:rsidR="00371B25" w:rsidRPr="00911707" w:rsidRDefault="00371B25">
            <w:pPr>
              <w:rPr>
                <w:rFonts w:ascii="ＭＳ Ｐ明朝" w:eastAsia="ＭＳ Ｐ明朝" w:hAnsi="ＭＳ Ｐ明朝"/>
                <w:sz w:val="20"/>
                <w:szCs w:val="20"/>
              </w:rPr>
            </w:pPr>
            <w:r w:rsidRPr="00911707">
              <w:rPr>
                <w:rFonts w:ascii="ＭＳ Ｐ明朝" w:eastAsia="ＭＳ Ｐ明朝" w:hAnsi="ＭＳ Ｐ明朝" w:hint="eastAsia"/>
                <w:sz w:val="20"/>
                <w:szCs w:val="20"/>
              </w:rPr>
              <w:t>年</w:t>
            </w:r>
          </w:p>
        </w:tc>
        <w:tc>
          <w:tcPr>
            <w:tcW w:w="493" w:type="dxa"/>
            <w:gridSpan w:val="2"/>
            <w:tcBorders>
              <w:top w:val="nil"/>
              <w:left w:val="nil"/>
              <w:bottom w:val="nil"/>
              <w:right w:val="nil"/>
            </w:tcBorders>
          </w:tcPr>
          <w:p w:rsidR="00371B25" w:rsidRPr="00911707" w:rsidRDefault="00371B25">
            <w:pPr>
              <w:rPr>
                <w:rFonts w:ascii="ＭＳ Ｐ明朝" w:eastAsia="ＭＳ Ｐ明朝" w:hAnsi="ＭＳ Ｐ明朝"/>
                <w:sz w:val="20"/>
                <w:szCs w:val="20"/>
              </w:rPr>
            </w:pPr>
          </w:p>
        </w:tc>
        <w:tc>
          <w:tcPr>
            <w:tcW w:w="691" w:type="dxa"/>
            <w:gridSpan w:val="2"/>
            <w:tcBorders>
              <w:top w:val="nil"/>
              <w:left w:val="nil"/>
              <w:bottom w:val="nil"/>
              <w:right w:val="nil"/>
            </w:tcBorders>
          </w:tcPr>
          <w:p w:rsidR="00371B25" w:rsidRPr="00911707" w:rsidRDefault="00371B25">
            <w:pPr>
              <w:rPr>
                <w:rFonts w:ascii="ＭＳ Ｐ明朝" w:eastAsia="ＭＳ Ｐ明朝" w:hAnsi="ＭＳ Ｐ明朝"/>
                <w:sz w:val="20"/>
                <w:szCs w:val="20"/>
              </w:rPr>
            </w:pPr>
            <w:r w:rsidRPr="00911707">
              <w:rPr>
                <w:rFonts w:ascii="ＭＳ Ｐ明朝" w:eastAsia="ＭＳ Ｐ明朝" w:hAnsi="ＭＳ Ｐ明朝" w:hint="eastAsia"/>
                <w:sz w:val="20"/>
                <w:szCs w:val="20"/>
              </w:rPr>
              <w:t>月</w:t>
            </w:r>
          </w:p>
        </w:tc>
        <w:tc>
          <w:tcPr>
            <w:tcW w:w="674" w:type="dxa"/>
            <w:gridSpan w:val="2"/>
            <w:tcBorders>
              <w:top w:val="nil"/>
              <w:left w:val="nil"/>
              <w:bottom w:val="nil"/>
              <w:right w:val="nil"/>
            </w:tcBorders>
          </w:tcPr>
          <w:p w:rsidR="00371B25" w:rsidRPr="00911707" w:rsidRDefault="00371B25">
            <w:pPr>
              <w:rPr>
                <w:rFonts w:ascii="ＭＳ Ｐ明朝" w:eastAsia="ＭＳ Ｐ明朝" w:hAnsi="ＭＳ Ｐ明朝"/>
                <w:sz w:val="20"/>
                <w:szCs w:val="20"/>
              </w:rPr>
            </w:pPr>
          </w:p>
        </w:tc>
        <w:tc>
          <w:tcPr>
            <w:tcW w:w="754" w:type="dxa"/>
            <w:gridSpan w:val="3"/>
            <w:tcBorders>
              <w:top w:val="nil"/>
              <w:left w:val="nil"/>
              <w:bottom w:val="nil"/>
              <w:right w:val="nil"/>
            </w:tcBorders>
          </w:tcPr>
          <w:p w:rsidR="00371B25" w:rsidRPr="00911707" w:rsidRDefault="00371B25">
            <w:pPr>
              <w:rPr>
                <w:rFonts w:ascii="ＭＳ Ｐ明朝" w:eastAsia="ＭＳ Ｐ明朝" w:hAnsi="ＭＳ Ｐ明朝"/>
                <w:sz w:val="20"/>
                <w:szCs w:val="20"/>
              </w:rPr>
            </w:pPr>
            <w:r w:rsidRPr="00911707">
              <w:rPr>
                <w:rFonts w:ascii="ＭＳ Ｐ明朝" w:eastAsia="ＭＳ Ｐ明朝" w:hAnsi="ＭＳ Ｐ明朝" w:hint="eastAsia"/>
                <w:sz w:val="20"/>
                <w:szCs w:val="20"/>
              </w:rPr>
              <w:t>日</w:t>
            </w:r>
          </w:p>
        </w:tc>
      </w:tr>
      <w:tr w:rsidR="00371B25" w:rsidRPr="00911707" w:rsidTr="00F91E38">
        <w:trPr>
          <w:gridAfter w:val="1"/>
          <w:wAfter w:w="15" w:type="dxa"/>
          <w:trHeight w:val="351"/>
        </w:trPr>
        <w:tc>
          <w:tcPr>
            <w:tcW w:w="3317" w:type="dxa"/>
            <w:gridSpan w:val="10"/>
            <w:vMerge/>
            <w:tcBorders>
              <w:left w:val="nil"/>
              <w:bottom w:val="nil"/>
              <w:right w:val="nil"/>
            </w:tcBorders>
          </w:tcPr>
          <w:p w:rsidR="00371B25" w:rsidRPr="00911707" w:rsidRDefault="00371B25">
            <w:pPr>
              <w:rPr>
                <w:rFonts w:ascii="ＭＳ Ｐ明朝" w:eastAsia="ＭＳ Ｐ明朝" w:hAnsi="ＭＳ Ｐ明朝"/>
                <w:sz w:val="20"/>
                <w:szCs w:val="20"/>
              </w:rPr>
            </w:pPr>
          </w:p>
        </w:tc>
        <w:tc>
          <w:tcPr>
            <w:tcW w:w="1463" w:type="dxa"/>
            <w:gridSpan w:val="5"/>
            <w:tcBorders>
              <w:top w:val="nil"/>
              <w:left w:val="nil"/>
              <w:bottom w:val="nil"/>
              <w:right w:val="nil"/>
            </w:tcBorders>
          </w:tcPr>
          <w:p w:rsidR="00371B25" w:rsidRPr="00911707" w:rsidRDefault="00371B25">
            <w:pPr>
              <w:rPr>
                <w:rFonts w:ascii="ＭＳ Ｐ明朝" w:eastAsia="ＭＳ Ｐ明朝" w:hAnsi="ＭＳ Ｐ明朝"/>
                <w:sz w:val="20"/>
                <w:szCs w:val="20"/>
              </w:rPr>
            </w:pPr>
            <w:r w:rsidRPr="00911707">
              <w:rPr>
                <w:rFonts w:ascii="ＭＳ Ｐ明朝" w:eastAsia="ＭＳ Ｐ明朝" w:hAnsi="ＭＳ Ｐ明朝" w:hint="eastAsia"/>
                <w:sz w:val="20"/>
                <w:szCs w:val="20"/>
              </w:rPr>
              <w:t>評価機関名：</w:t>
            </w:r>
          </w:p>
        </w:tc>
        <w:tc>
          <w:tcPr>
            <w:tcW w:w="415" w:type="dxa"/>
            <w:tcBorders>
              <w:top w:val="nil"/>
              <w:left w:val="nil"/>
              <w:bottom w:val="nil"/>
              <w:right w:val="nil"/>
            </w:tcBorders>
          </w:tcPr>
          <w:p w:rsidR="00371B25" w:rsidRPr="00911707" w:rsidRDefault="00371B25">
            <w:pPr>
              <w:rPr>
                <w:rFonts w:ascii="ＭＳ Ｐ明朝" w:eastAsia="ＭＳ Ｐ明朝" w:hAnsi="ＭＳ Ｐ明朝"/>
                <w:sz w:val="20"/>
                <w:szCs w:val="20"/>
              </w:rPr>
            </w:pPr>
            <w:r w:rsidRPr="00911707">
              <w:rPr>
                <w:rFonts w:ascii="ＭＳ Ｐ明朝" w:eastAsia="ＭＳ Ｐ明朝" w:hAnsi="ＭＳ Ｐ明朝" w:hint="eastAsia"/>
                <w:sz w:val="20"/>
                <w:szCs w:val="20"/>
              </w:rPr>
              <w:t>（</w:t>
            </w:r>
          </w:p>
        </w:tc>
        <w:tc>
          <w:tcPr>
            <w:tcW w:w="2934" w:type="dxa"/>
            <w:gridSpan w:val="11"/>
            <w:tcBorders>
              <w:top w:val="nil"/>
              <w:left w:val="nil"/>
              <w:bottom w:val="nil"/>
              <w:right w:val="nil"/>
            </w:tcBorders>
          </w:tcPr>
          <w:p w:rsidR="00371B25" w:rsidRPr="00911707" w:rsidRDefault="00371B25">
            <w:pPr>
              <w:rPr>
                <w:rFonts w:ascii="ＭＳ Ｐ明朝" w:eastAsia="ＭＳ Ｐ明朝" w:hAnsi="ＭＳ Ｐ明朝"/>
                <w:sz w:val="20"/>
                <w:szCs w:val="20"/>
              </w:rPr>
            </w:pPr>
          </w:p>
        </w:tc>
        <w:tc>
          <w:tcPr>
            <w:tcW w:w="360" w:type="dxa"/>
            <w:tcBorders>
              <w:top w:val="nil"/>
              <w:left w:val="nil"/>
              <w:bottom w:val="nil"/>
              <w:right w:val="nil"/>
            </w:tcBorders>
          </w:tcPr>
          <w:p w:rsidR="00371B25" w:rsidRPr="00911707" w:rsidRDefault="00371B25">
            <w:pPr>
              <w:rPr>
                <w:rFonts w:ascii="ＭＳ Ｐ明朝" w:eastAsia="ＭＳ Ｐ明朝" w:hAnsi="ＭＳ Ｐ明朝"/>
                <w:sz w:val="20"/>
                <w:szCs w:val="20"/>
              </w:rPr>
            </w:pPr>
            <w:r w:rsidRPr="00911707">
              <w:rPr>
                <w:rFonts w:ascii="ＭＳ Ｐ明朝" w:eastAsia="ＭＳ Ｐ明朝" w:hAnsi="ＭＳ Ｐ明朝" w:hint="eastAsia"/>
                <w:sz w:val="20"/>
                <w:szCs w:val="20"/>
              </w:rPr>
              <w:t>）</w:t>
            </w:r>
          </w:p>
        </w:tc>
      </w:tr>
      <w:tr w:rsidR="00333E67" w:rsidRPr="00911707" w:rsidTr="00F91E38">
        <w:trPr>
          <w:gridAfter w:val="1"/>
          <w:wAfter w:w="15" w:type="dxa"/>
          <w:trHeight w:val="689"/>
        </w:trPr>
        <w:tc>
          <w:tcPr>
            <w:tcW w:w="845" w:type="dxa"/>
            <w:gridSpan w:val="2"/>
            <w:tcBorders>
              <w:top w:val="nil"/>
              <w:left w:val="nil"/>
              <w:bottom w:val="nil"/>
              <w:right w:val="nil"/>
            </w:tcBorders>
          </w:tcPr>
          <w:p w:rsidR="00371B25" w:rsidRPr="00911707" w:rsidRDefault="00371B25">
            <w:pPr>
              <w:rPr>
                <w:rFonts w:ascii="ＭＳ Ｐ明朝" w:eastAsia="ＭＳ Ｐ明朝" w:hAnsi="ＭＳ Ｐ明朝"/>
                <w:sz w:val="20"/>
                <w:szCs w:val="20"/>
              </w:rPr>
            </w:pPr>
          </w:p>
        </w:tc>
        <w:tc>
          <w:tcPr>
            <w:tcW w:w="845" w:type="dxa"/>
            <w:gridSpan w:val="3"/>
            <w:tcBorders>
              <w:top w:val="nil"/>
              <w:left w:val="nil"/>
              <w:bottom w:val="nil"/>
              <w:right w:val="nil"/>
            </w:tcBorders>
          </w:tcPr>
          <w:p w:rsidR="00371B25" w:rsidRPr="00911707" w:rsidRDefault="00333E67">
            <w:pPr>
              <w:rPr>
                <w:rFonts w:ascii="ＭＳ Ｐ明朝" w:eastAsia="ＭＳ Ｐ明朝" w:hAnsi="ＭＳ Ｐ明朝"/>
                <w:sz w:val="20"/>
                <w:szCs w:val="20"/>
              </w:rPr>
            </w:pPr>
            <w:r w:rsidRPr="00911707">
              <w:rPr>
                <w:rFonts w:ascii="ＭＳ Ｐ明朝" w:eastAsia="ＭＳ Ｐ明朝" w:hAnsi="ＭＳ Ｐ明朝" w:hint="eastAsia"/>
                <w:sz w:val="20"/>
                <w:szCs w:val="20"/>
              </w:rPr>
              <w:t>（　　　）</w:t>
            </w:r>
          </w:p>
        </w:tc>
        <w:tc>
          <w:tcPr>
            <w:tcW w:w="616" w:type="dxa"/>
            <w:gridSpan w:val="2"/>
            <w:tcBorders>
              <w:top w:val="nil"/>
              <w:left w:val="nil"/>
              <w:bottom w:val="nil"/>
              <w:right w:val="nil"/>
            </w:tcBorders>
          </w:tcPr>
          <w:p w:rsidR="00371B25" w:rsidRPr="00911707" w:rsidRDefault="00371B25">
            <w:pPr>
              <w:rPr>
                <w:rFonts w:ascii="ＭＳ Ｐ明朝" w:eastAsia="ＭＳ Ｐ明朝" w:hAnsi="ＭＳ Ｐ明朝"/>
                <w:sz w:val="20"/>
                <w:szCs w:val="20"/>
              </w:rPr>
            </w:pPr>
            <w:r w:rsidRPr="00911707">
              <w:rPr>
                <w:rFonts w:ascii="ＭＳ Ｐ明朝" w:eastAsia="ＭＳ Ｐ明朝" w:hAnsi="ＭＳ Ｐ明朝" w:hint="eastAsia"/>
                <w:sz w:val="20"/>
                <w:szCs w:val="20"/>
              </w:rPr>
              <w:t>（</w:t>
            </w:r>
            <w:r w:rsidR="00C044E0" w:rsidRPr="00911707">
              <w:rPr>
                <w:rFonts w:ascii="ＭＳ Ｐ明朝" w:eastAsia="ＭＳ Ｐ明朝" w:hAnsi="ＭＳ Ｐ明朝" w:hint="eastAsia"/>
                <w:sz w:val="20"/>
                <w:szCs w:val="20"/>
              </w:rPr>
              <w:t>ｲ</w:t>
            </w:r>
            <w:r w:rsidRPr="00911707">
              <w:rPr>
                <w:rFonts w:ascii="ＭＳ Ｐ明朝" w:eastAsia="ＭＳ Ｐ明朝" w:hAnsi="ＭＳ Ｐ明朝" w:hint="eastAsia"/>
                <w:sz w:val="20"/>
                <w:szCs w:val="20"/>
              </w:rPr>
              <w:t>）</w:t>
            </w:r>
          </w:p>
        </w:tc>
        <w:tc>
          <w:tcPr>
            <w:tcW w:w="6183" w:type="dxa"/>
            <w:gridSpan w:val="21"/>
            <w:tcBorders>
              <w:top w:val="nil"/>
              <w:left w:val="nil"/>
              <w:bottom w:val="nil"/>
              <w:right w:val="nil"/>
            </w:tcBorders>
          </w:tcPr>
          <w:p w:rsidR="00371B25" w:rsidRPr="00911707" w:rsidRDefault="003A35BC">
            <w:pPr>
              <w:rPr>
                <w:rFonts w:ascii="ＭＳ Ｐ明朝" w:eastAsia="ＭＳ Ｐ明朝" w:hAnsi="ＭＳ Ｐ明朝"/>
                <w:sz w:val="20"/>
                <w:szCs w:val="20"/>
              </w:rPr>
            </w:pPr>
            <w:r w:rsidRPr="00911707">
              <w:rPr>
                <w:rFonts w:ascii="ＭＳ Ｐ明朝" w:eastAsia="ＭＳ Ｐ明朝" w:hAnsi="ＭＳ Ｐ明朝" w:hint="eastAsia"/>
                <w:sz w:val="20"/>
                <w:szCs w:val="20"/>
              </w:rPr>
              <w:t>利用者から質が高いことを理由に当該サービスを利用したい旨の理由書の提出を受けている場合であって、</w:t>
            </w:r>
            <w:r w:rsidR="00A37A8A" w:rsidRPr="00911707">
              <w:rPr>
                <w:rFonts w:ascii="ＭＳ Ｐ明朝" w:eastAsia="ＭＳ Ｐ明朝" w:hAnsi="ＭＳ Ｐ明朝" w:hint="eastAsia"/>
                <w:sz w:val="20"/>
                <w:szCs w:val="20"/>
              </w:rPr>
              <w:t>地域ケア会議等に当該利用者の居宅サービス計画を提出し、支援内容についての意見・助言を受けているもの。（以下の</w:t>
            </w:r>
            <w:r w:rsidR="00A37A8A" w:rsidRPr="00911707">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0"/>
                </mc:Choice>
                <mc:Fallback>
                  <w:t>①</w:t>
                </mc:Fallback>
              </mc:AlternateContent>
            </w:r>
            <w:r w:rsidR="00A37A8A" w:rsidRPr="00911707">
              <w:rPr>
                <w:rFonts w:ascii="ＭＳ Ｐ明朝" w:eastAsia="ＭＳ Ｐ明朝" w:hAnsi="ＭＳ Ｐ明朝" w:hint="eastAsia"/>
                <w:sz w:val="20"/>
                <w:szCs w:val="20"/>
              </w:rPr>
              <w:t>～</w:t>
            </w:r>
            <w:r w:rsidR="00A37A8A" w:rsidRPr="00911707">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2"/>
                </mc:Choice>
                <mc:Fallback>
                  <w:t>③</w:t>
                </mc:Fallback>
              </mc:AlternateContent>
            </w:r>
            <w:r w:rsidR="00A37A8A" w:rsidRPr="00911707">
              <w:rPr>
                <w:rFonts w:ascii="ＭＳ Ｐ明朝" w:eastAsia="ＭＳ Ｐ明朝" w:hAnsi="ＭＳ Ｐ明朝" w:hint="eastAsia"/>
                <w:sz w:val="20"/>
                <w:szCs w:val="20"/>
              </w:rPr>
              <w:t>の資料を添付）</w:t>
            </w:r>
          </w:p>
        </w:tc>
      </w:tr>
      <w:tr w:rsidR="003A35BC" w:rsidRPr="00911707" w:rsidTr="00F91E38">
        <w:trPr>
          <w:gridAfter w:val="1"/>
          <w:wAfter w:w="15" w:type="dxa"/>
          <w:trHeight w:val="689"/>
        </w:trPr>
        <w:tc>
          <w:tcPr>
            <w:tcW w:w="845" w:type="dxa"/>
            <w:gridSpan w:val="2"/>
            <w:tcBorders>
              <w:top w:val="nil"/>
              <w:left w:val="nil"/>
              <w:bottom w:val="nil"/>
              <w:right w:val="nil"/>
            </w:tcBorders>
          </w:tcPr>
          <w:p w:rsidR="003A35BC" w:rsidRPr="00911707" w:rsidRDefault="003A35BC">
            <w:pPr>
              <w:rPr>
                <w:rFonts w:ascii="ＭＳ Ｐ明朝" w:eastAsia="ＭＳ Ｐ明朝" w:hAnsi="ＭＳ Ｐ明朝"/>
                <w:sz w:val="20"/>
                <w:szCs w:val="20"/>
              </w:rPr>
            </w:pPr>
          </w:p>
        </w:tc>
        <w:tc>
          <w:tcPr>
            <w:tcW w:w="845" w:type="dxa"/>
            <w:gridSpan w:val="3"/>
            <w:tcBorders>
              <w:top w:val="nil"/>
              <w:left w:val="nil"/>
              <w:bottom w:val="nil"/>
              <w:right w:val="nil"/>
            </w:tcBorders>
          </w:tcPr>
          <w:p w:rsidR="003A35BC" w:rsidRPr="00911707" w:rsidRDefault="003A35BC">
            <w:pPr>
              <w:rPr>
                <w:rFonts w:ascii="ＭＳ Ｐ明朝" w:eastAsia="ＭＳ Ｐ明朝" w:hAnsi="ＭＳ Ｐ明朝"/>
                <w:sz w:val="20"/>
                <w:szCs w:val="20"/>
              </w:rPr>
            </w:pPr>
          </w:p>
        </w:tc>
        <w:tc>
          <w:tcPr>
            <w:tcW w:w="756" w:type="dxa"/>
            <w:gridSpan w:val="3"/>
            <w:tcBorders>
              <w:top w:val="nil"/>
              <w:left w:val="nil"/>
              <w:bottom w:val="nil"/>
              <w:right w:val="nil"/>
            </w:tcBorders>
          </w:tcPr>
          <w:p w:rsidR="003A35BC" w:rsidRPr="00911707" w:rsidRDefault="003A35BC">
            <w:pPr>
              <w:rPr>
                <w:rFonts w:ascii="ＭＳ Ｐ明朝" w:eastAsia="ＭＳ Ｐ明朝" w:hAnsi="ＭＳ Ｐ明朝"/>
                <w:sz w:val="20"/>
                <w:szCs w:val="20"/>
              </w:rPr>
            </w:pPr>
          </w:p>
        </w:tc>
        <w:tc>
          <w:tcPr>
            <w:tcW w:w="6043" w:type="dxa"/>
            <w:gridSpan w:val="20"/>
            <w:tcBorders>
              <w:top w:val="nil"/>
              <w:left w:val="nil"/>
              <w:bottom w:val="nil"/>
              <w:right w:val="nil"/>
            </w:tcBorders>
          </w:tcPr>
          <w:p w:rsidR="003A35BC" w:rsidRPr="00911707" w:rsidRDefault="00967DCE">
            <w:pPr>
              <w:rPr>
                <w:rFonts w:ascii="ＭＳ Ｐ明朝" w:eastAsia="ＭＳ Ｐ明朝" w:hAnsi="ＭＳ Ｐ明朝"/>
                <w:sz w:val="20"/>
                <w:szCs w:val="20"/>
              </w:rPr>
            </w:pPr>
            <w:r w:rsidRPr="00911707">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0"/>
                </mc:Choice>
                <mc:Fallback>
                  <w:t>①</w:t>
                </mc:Fallback>
              </mc:AlternateContent>
            </w:r>
            <w:r w:rsidRPr="00911707">
              <w:rPr>
                <w:rFonts w:ascii="ＭＳ Ｐ明朝" w:eastAsia="ＭＳ Ｐ明朝" w:hAnsi="ＭＳ Ｐ明朝" w:hint="eastAsia"/>
                <w:sz w:val="20"/>
                <w:szCs w:val="20"/>
              </w:rPr>
              <w:t>別紙４</w:t>
            </w:r>
          </w:p>
          <w:p w:rsidR="00967DCE" w:rsidRPr="00911707" w:rsidRDefault="00967DCE">
            <w:pPr>
              <w:rPr>
                <w:rFonts w:ascii="ＭＳ Ｐ明朝" w:eastAsia="ＭＳ Ｐ明朝" w:hAnsi="ＭＳ Ｐ明朝"/>
                <w:sz w:val="20"/>
                <w:szCs w:val="20"/>
              </w:rPr>
            </w:pPr>
            <w:r w:rsidRPr="00911707">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1"/>
                </mc:Choice>
                <mc:Fallback>
                  <w:t>②</w:t>
                </mc:Fallback>
              </mc:AlternateContent>
            </w:r>
            <w:r w:rsidRPr="00911707">
              <w:rPr>
                <w:rFonts w:ascii="ＭＳ Ｐ明朝" w:eastAsia="ＭＳ Ｐ明朝" w:hAnsi="ＭＳ Ｐ明朝" w:hint="eastAsia"/>
                <w:sz w:val="20"/>
                <w:szCs w:val="20"/>
              </w:rPr>
              <w:t>理由書</w:t>
            </w:r>
          </w:p>
          <w:p w:rsidR="00967DCE" w:rsidRPr="00911707" w:rsidRDefault="00967DCE">
            <w:pPr>
              <w:rPr>
                <w:rFonts w:ascii="ＭＳ Ｐ明朝" w:eastAsia="ＭＳ Ｐ明朝" w:hAnsi="ＭＳ Ｐ明朝"/>
                <w:sz w:val="20"/>
                <w:szCs w:val="20"/>
              </w:rPr>
            </w:pPr>
            <w:r w:rsidRPr="00911707">
              <w:rPr>
                <mc:AlternateContent>
                  <mc:Choice Requires="w16se">
                    <w:rFonts w:ascii="ＭＳ Ｐ明朝" w:eastAsia="ＭＳ Ｐ明朝" w:hAnsi="ＭＳ Ｐ明朝" w:hint="eastAsia"/>
                  </mc:Choice>
                  <mc:Fallback>
                    <w:rFonts w:ascii="ＭＳ 明朝" w:eastAsia="ＭＳ 明朝" w:hAnsi="ＭＳ 明朝" w:cs="ＭＳ 明朝" w:hint="eastAsia"/>
                  </mc:Fallback>
                </mc:AlternateContent>
                <w:sz w:val="20"/>
                <w:szCs w:val="20"/>
              </w:rPr>
              <mc:AlternateContent>
                <mc:Choice Requires="w16se">
                  <w16se:symEx w16se:font="ＭＳ 明朝" w16se:char="2462"/>
                </mc:Choice>
                <mc:Fallback>
                  <w:t>③</w:t>
                </mc:Fallback>
              </mc:AlternateContent>
            </w:r>
            <w:r w:rsidRPr="00911707">
              <w:rPr>
                <w:rFonts w:ascii="ＭＳ Ｐ明朝" w:eastAsia="ＭＳ Ｐ明朝" w:hAnsi="ＭＳ Ｐ明朝" w:hint="eastAsia"/>
                <w:sz w:val="20"/>
                <w:szCs w:val="20"/>
              </w:rPr>
              <w:t>意見・助言を受けた当該計画に係る地域ケア会議等の資料</w:t>
            </w:r>
          </w:p>
        </w:tc>
      </w:tr>
      <w:tr w:rsidR="00C044E0" w:rsidRPr="00911707" w:rsidTr="00F91E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17"/>
        </w:trPr>
        <w:tc>
          <w:tcPr>
            <w:tcW w:w="815" w:type="dxa"/>
          </w:tcPr>
          <w:p w:rsidR="00C044E0" w:rsidRPr="00911707" w:rsidRDefault="00C044E0">
            <w:pPr>
              <w:rPr>
                <w:rFonts w:ascii="ＭＳ Ｐ明朝" w:eastAsia="ＭＳ Ｐ明朝" w:hAnsi="ＭＳ Ｐ明朝"/>
                <w:sz w:val="20"/>
                <w:szCs w:val="20"/>
              </w:rPr>
            </w:pPr>
            <w:r w:rsidRPr="00911707">
              <w:rPr>
                <w:rFonts w:ascii="ＭＳ Ｐ明朝" w:eastAsia="ＭＳ Ｐ明朝" w:hAnsi="ＭＳ Ｐ明朝" w:hint="eastAsia"/>
                <w:sz w:val="20"/>
                <w:szCs w:val="20"/>
              </w:rPr>
              <w:lastRenderedPageBreak/>
              <w:t>（　　　）</w:t>
            </w:r>
          </w:p>
        </w:tc>
        <w:tc>
          <w:tcPr>
            <w:tcW w:w="613" w:type="dxa"/>
            <w:gridSpan w:val="3"/>
          </w:tcPr>
          <w:p w:rsidR="00C044E0" w:rsidRPr="00911707" w:rsidRDefault="00C044E0">
            <w:pPr>
              <w:rPr>
                <w:rFonts w:ascii="ＭＳ Ｐ明朝" w:eastAsia="ＭＳ Ｐ明朝" w:hAnsi="ＭＳ Ｐ明朝"/>
                <w:sz w:val="20"/>
                <w:szCs w:val="20"/>
              </w:rPr>
            </w:pPr>
            <w:r w:rsidRPr="00911707">
              <w:rPr>
                <w:rFonts w:ascii="ＭＳ Ｐ明朝" w:eastAsia="ＭＳ Ｐ明朝" w:hAnsi="ＭＳ Ｐ明朝" w:hint="eastAsia"/>
                <w:sz w:val="20"/>
                <w:szCs w:val="20"/>
              </w:rPr>
              <w:t>キ．</w:t>
            </w:r>
          </w:p>
        </w:tc>
        <w:tc>
          <w:tcPr>
            <w:tcW w:w="7076" w:type="dxa"/>
            <w:gridSpan w:val="25"/>
          </w:tcPr>
          <w:p w:rsidR="00C044E0" w:rsidRPr="00911707" w:rsidRDefault="00C044E0">
            <w:pPr>
              <w:rPr>
                <w:rFonts w:ascii="ＭＳ Ｐ明朝" w:eastAsia="ＭＳ Ｐ明朝" w:hAnsi="ＭＳ Ｐ明朝"/>
                <w:sz w:val="20"/>
                <w:szCs w:val="20"/>
              </w:rPr>
            </w:pPr>
            <w:r w:rsidRPr="00911707">
              <w:rPr>
                <w:rFonts w:ascii="ＭＳ Ｐ明朝" w:eastAsia="ＭＳ Ｐ明朝" w:hAnsi="ＭＳ Ｐ明朝" w:hint="eastAsia"/>
                <w:sz w:val="20"/>
                <w:szCs w:val="20"/>
              </w:rPr>
              <w:t>その他正当な理由と認められる場合</w:t>
            </w:r>
          </w:p>
        </w:tc>
      </w:tr>
      <w:tr w:rsidR="00333E67" w:rsidRPr="00911707" w:rsidTr="00F91E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2"/>
        </w:trPr>
        <w:tc>
          <w:tcPr>
            <w:tcW w:w="815" w:type="dxa"/>
          </w:tcPr>
          <w:p w:rsidR="00333E67" w:rsidRPr="00911707" w:rsidRDefault="00C044E0">
            <w:pPr>
              <w:rPr>
                <w:rFonts w:ascii="ＭＳ Ｐ明朝" w:eastAsia="ＭＳ Ｐ明朝" w:hAnsi="ＭＳ Ｐ明朝"/>
                <w:sz w:val="20"/>
                <w:szCs w:val="20"/>
              </w:rPr>
            </w:pPr>
            <w:r w:rsidRPr="00911707">
              <w:rPr>
                <w:rFonts w:ascii="ＭＳ Ｐ明朝" w:eastAsia="ＭＳ Ｐ明朝" w:hAnsi="ＭＳ Ｐ明朝" w:hint="eastAsia"/>
                <w:noProof/>
                <w:sz w:val="20"/>
                <w:szCs w:val="20"/>
              </w:rPr>
              <mc:AlternateContent>
                <mc:Choice Requires="wps">
                  <w:drawing>
                    <wp:anchor distT="0" distB="0" distL="114300" distR="114300" simplePos="0" relativeHeight="251663360" behindDoc="0" locked="0" layoutInCell="1" allowOverlap="1">
                      <wp:simplePos x="0" y="0"/>
                      <wp:positionH relativeFrom="column">
                        <wp:posOffset>180355</wp:posOffset>
                      </wp:positionH>
                      <wp:positionV relativeFrom="paragraph">
                        <wp:posOffset>5405</wp:posOffset>
                      </wp:positionV>
                      <wp:extent cx="658657" cy="2615609"/>
                      <wp:effectExtent l="19050" t="0" r="65405" b="89535"/>
                      <wp:wrapNone/>
                      <wp:docPr id="10" name="カギ線コネクタ 10"/>
                      <wp:cNvGraphicFramePr/>
                      <a:graphic xmlns:a="http://schemas.openxmlformats.org/drawingml/2006/main">
                        <a:graphicData uri="http://schemas.microsoft.com/office/word/2010/wordprocessingShape">
                          <wps:wsp>
                            <wps:cNvCnPr/>
                            <wps:spPr>
                              <a:xfrm>
                                <a:off x="0" y="0"/>
                                <a:ext cx="658657" cy="2615609"/>
                              </a:xfrm>
                              <a:prstGeom prst="bentConnector3">
                                <a:avLst>
                                  <a:gd name="adj1" fmla="val -1520"/>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6B8A5260" id="カギ線コネクタ 10" o:spid="_x0000_s1026" type="#_x0000_t34" style="position:absolute;left:0;text-align:left;margin-left:14.2pt;margin-top:.45pt;width:51.85pt;height:205.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" adj="-328" strokecolor="black [3213]" strokeweight=".5pt">
                      <v:stroke endarrow="block"/>
                    </v:shape>
                  </w:pict>
                </mc:Fallback>
              </mc:AlternateContent>
            </w:r>
          </w:p>
        </w:tc>
        <w:tc>
          <w:tcPr>
            <w:tcW w:w="613" w:type="dxa"/>
            <w:gridSpan w:val="3"/>
          </w:tcPr>
          <w:p w:rsidR="00333E67" w:rsidRPr="00911707" w:rsidRDefault="00333E67">
            <w:pPr>
              <w:rPr>
                <w:rFonts w:ascii="ＭＳ Ｐ明朝" w:eastAsia="ＭＳ Ｐ明朝" w:hAnsi="ＭＳ Ｐ明朝"/>
                <w:sz w:val="20"/>
                <w:szCs w:val="20"/>
              </w:rPr>
            </w:pPr>
            <w:r w:rsidRPr="00911707">
              <w:rPr>
                <w:rFonts w:ascii="ＭＳ Ｐ明朝" w:eastAsia="ＭＳ Ｐ明朝" w:hAnsi="ＭＳ Ｐ明朝" w:hint="eastAsia"/>
                <w:sz w:val="20"/>
                <w:szCs w:val="20"/>
              </w:rPr>
              <w:t>（</w:t>
            </w:r>
            <w:r w:rsidR="00C044E0" w:rsidRPr="00911707">
              <w:rPr>
                <w:rFonts w:ascii="ＭＳ Ｐ明朝" w:eastAsia="ＭＳ Ｐ明朝" w:hAnsi="ＭＳ Ｐ明朝" w:hint="eastAsia"/>
                <w:sz w:val="20"/>
                <w:szCs w:val="20"/>
              </w:rPr>
              <w:t>ｱ</w:t>
            </w:r>
            <w:r w:rsidRPr="00911707">
              <w:rPr>
                <w:rFonts w:ascii="ＭＳ Ｐ明朝" w:eastAsia="ＭＳ Ｐ明朝" w:hAnsi="ＭＳ Ｐ明朝" w:hint="eastAsia"/>
                <w:sz w:val="20"/>
                <w:szCs w:val="20"/>
              </w:rPr>
              <w:t>）</w:t>
            </w:r>
          </w:p>
        </w:tc>
        <w:tc>
          <w:tcPr>
            <w:tcW w:w="7076" w:type="dxa"/>
            <w:gridSpan w:val="25"/>
          </w:tcPr>
          <w:p w:rsidR="00333E67" w:rsidRPr="00911707" w:rsidRDefault="00333E67">
            <w:pPr>
              <w:rPr>
                <w:rFonts w:ascii="ＭＳ Ｐ明朝" w:eastAsia="ＭＳ Ｐ明朝" w:hAnsi="ＭＳ Ｐ明朝"/>
                <w:sz w:val="20"/>
                <w:szCs w:val="20"/>
              </w:rPr>
            </w:pPr>
            <w:r w:rsidRPr="00911707">
              <w:rPr>
                <w:rFonts w:ascii="ＭＳ Ｐ明朝" w:eastAsia="ＭＳ Ｐ明朝" w:hAnsi="ＭＳ Ｐ明朝" w:hint="eastAsia"/>
                <w:sz w:val="20"/>
                <w:szCs w:val="20"/>
              </w:rPr>
              <w:t>事業所の体制が充実していると考えられるａ～ｂのいずれかの場合</w:t>
            </w:r>
          </w:p>
        </w:tc>
      </w:tr>
      <w:tr w:rsidR="00333E67" w:rsidRPr="00911707" w:rsidTr="00F91E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712"/>
        </w:trPr>
        <w:tc>
          <w:tcPr>
            <w:tcW w:w="815" w:type="dxa"/>
          </w:tcPr>
          <w:p w:rsidR="00333E67" w:rsidRPr="00911707" w:rsidRDefault="00C044E0">
            <w:pPr>
              <w:rPr>
                <w:rFonts w:ascii="ＭＳ Ｐ明朝" w:eastAsia="ＭＳ Ｐ明朝" w:hAnsi="ＭＳ Ｐ明朝"/>
                <w:sz w:val="20"/>
                <w:szCs w:val="20"/>
              </w:rPr>
            </w:pPr>
            <w:r w:rsidRPr="00911707">
              <w:rPr>
                <w:rFonts w:ascii="ＭＳ Ｐ明朝" w:eastAsia="ＭＳ Ｐ明朝" w:hAnsi="ＭＳ Ｐ明朝" w:hint="eastAsia"/>
                <w:noProof/>
                <w:sz w:val="20"/>
                <w:szCs w:val="20"/>
              </w:rPr>
              <mc:AlternateContent>
                <mc:Choice Requires="wps">
                  <w:drawing>
                    <wp:anchor distT="0" distB="0" distL="114300" distR="114300" simplePos="0" relativeHeight="251664384" behindDoc="0" locked="0" layoutInCell="1" allowOverlap="1">
                      <wp:simplePos x="0" y="0"/>
                      <wp:positionH relativeFrom="column">
                        <wp:posOffset>169707</wp:posOffset>
                      </wp:positionH>
                      <wp:positionV relativeFrom="paragraph">
                        <wp:posOffset>90170</wp:posOffset>
                      </wp:positionV>
                      <wp:extent cx="659218" cy="0"/>
                      <wp:effectExtent l="0" t="76200" r="26670" b="95250"/>
                      <wp:wrapNone/>
                      <wp:docPr id="11" name="直線矢印コネクタ 11"/>
                      <wp:cNvGraphicFramePr/>
                      <a:graphic xmlns:a="http://schemas.openxmlformats.org/drawingml/2006/main">
                        <a:graphicData uri="http://schemas.microsoft.com/office/word/2010/wordprocessingShape">
                          <wps:wsp>
                            <wps:cNvCnPr/>
                            <wps:spPr>
                              <a:xfrm>
                                <a:off x="0" y="0"/>
                                <a:ext cx="659218"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9958EB" id="直線矢印コネクタ 11" o:spid="_x0000_s1026" type="#_x0000_t32" style="position:absolute;left:0;text-align:left;margin-left:13.35pt;margin-top:7.1pt;width:51.9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" strokecolor="black [3213]" strokeweight=".5pt">
                      <v:stroke endarrow="block" joinstyle="miter"/>
                    </v:shape>
                  </w:pict>
                </mc:Fallback>
              </mc:AlternateContent>
            </w:r>
          </w:p>
        </w:tc>
        <w:tc>
          <w:tcPr>
            <w:tcW w:w="613" w:type="dxa"/>
            <w:gridSpan w:val="3"/>
          </w:tcPr>
          <w:p w:rsidR="00333E67" w:rsidRPr="00911707" w:rsidRDefault="00333E67">
            <w:pPr>
              <w:rPr>
                <w:rFonts w:ascii="ＭＳ Ｐ明朝" w:eastAsia="ＭＳ Ｐ明朝" w:hAnsi="ＭＳ Ｐ明朝"/>
                <w:sz w:val="20"/>
                <w:szCs w:val="20"/>
              </w:rPr>
            </w:pPr>
          </w:p>
        </w:tc>
        <w:tc>
          <w:tcPr>
            <w:tcW w:w="815" w:type="dxa"/>
            <w:gridSpan w:val="2"/>
          </w:tcPr>
          <w:p w:rsidR="00333E67" w:rsidRPr="00911707" w:rsidRDefault="00333E67">
            <w:pPr>
              <w:rPr>
                <w:rFonts w:ascii="ＭＳ Ｐ明朝" w:eastAsia="ＭＳ Ｐ明朝" w:hAnsi="ＭＳ Ｐ明朝"/>
                <w:sz w:val="20"/>
                <w:szCs w:val="20"/>
              </w:rPr>
            </w:pPr>
            <w:r w:rsidRPr="00911707">
              <w:rPr>
                <w:rFonts w:ascii="ＭＳ Ｐ明朝" w:eastAsia="ＭＳ Ｐ明朝" w:hAnsi="ＭＳ Ｐ明朝" w:hint="eastAsia"/>
                <w:sz w:val="20"/>
                <w:szCs w:val="20"/>
              </w:rPr>
              <w:t>（　　　）</w:t>
            </w:r>
          </w:p>
        </w:tc>
        <w:tc>
          <w:tcPr>
            <w:tcW w:w="527" w:type="dxa"/>
            <w:gridSpan w:val="3"/>
          </w:tcPr>
          <w:p w:rsidR="00333E67" w:rsidRPr="00911707" w:rsidRDefault="00333E67">
            <w:pPr>
              <w:rPr>
                <w:rFonts w:ascii="ＭＳ Ｐ明朝" w:eastAsia="ＭＳ Ｐ明朝" w:hAnsi="ＭＳ Ｐ明朝"/>
                <w:sz w:val="20"/>
                <w:szCs w:val="20"/>
              </w:rPr>
            </w:pPr>
            <w:r w:rsidRPr="00911707">
              <w:rPr>
                <w:rFonts w:ascii="ＭＳ Ｐ明朝" w:eastAsia="ＭＳ Ｐ明朝" w:hAnsi="ＭＳ Ｐ明朝" w:hint="eastAsia"/>
                <w:sz w:val="20"/>
                <w:szCs w:val="20"/>
              </w:rPr>
              <w:t xml:space="preserve">ａ　</w:t>
            </w:r>
          </w:p>
        </w:tc>
        <w:tc>
          <w:tcPr>
            <w:tcW w:w="5734" w:type="dxa"/>
            <w:gridSpan w:val="20"/>
          </w:tcPr>
          <w:p w:rsidR="00333E67" w:rsidRPr="00911707" w:rsidRDefault="00333E67">
            <w:pPr>
              <w:rPr>
                <w:rFonts w:ascii="ＭＳ Ｐ明朝" w:eastAsia="ＭＳ Ｐ明朝" w:hAnsi="ＭＳ Ｐ明朝"/>
                <w:sz w:val="20"/>
                <w:szCs w:val="20"/>
              </w:rPr>
            </w:pPr>
            <w:r w:rsidRPr="00911707">
              <w:rPr>
                <w:rFonts w:ascii="ＭＳ Ｐ明朝" w:eastAsia="ＭＳ Ｐ明朝" w:hAnsi="ＭＳ Ｐ明朝" w:hint="eastAsia"/>
                <w:sz w:val="20"/>
                <w:szCs w:val="20"/>
              </w:rPr>
              <w:t>訪問介護事業所において、特定事業所加算（Ⅰ）、（Ⅱ）、（Ⅲ）のいずれかを算定している事業所</w:t>
            </w:r>
          </w:p>
        </w:tc>
      </w:tr>
      <w:tr w:rsidR="00333E67" w:rsidRPr="00911707" w:rsidTr="00F91E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991"/>
        </w:trPr>
        <w:tc>
          <w:tcPr>
            <w:tcW w:w="815" w:type="dxa"/>
          </w:tcPr>
          <w:p w:rsidR="00333E67" w:rsidRPr="00911707" w:rsidRDefault="00C044E0">
            <w:pPr>
              <w:rPr>
                <w:rFonts w:ascii="ＭＳ Ｐ明朝" w:eastAsia="ＭＳ Ｐ明朝" w:hAnsi="ＭＳ Ｐ明朝"/>
                <w:sz w:val="20"/>
                <w:szCs w:val="20"/>
              </w:rPr>
            </w:pPr>
            <w:r w:rsidRPr="00911707">
              <w:rPr>
                <w:rFonts w:ascii="ＭＳ Ｐ明朝" w:eastAsia="ＭＳ Ｐ明朝" w:hAnsi="ＭＳ Ｐ明朝" w:hint="eastAsia"/>
                <w:noProof/>
                <w:sz w:val="20"/>
                <w:szCs w:val="20"/>
              </w:rPr>
              <mc:AlternateContent>
                <mc:Choice Requires="wps">
                  <w:drawing>
                    <wp:anchor distT="0" distB="0" distL="114300" distR="114300" simplePos="0" relativeHeight="251665408" behindDoc="0" locked="0" layoutInCell="1" allowOverlap="1">
                      <wp:simplePos x="0" y="0"/>
                      <wp:positionH relativeFrom="column">
                        <wp:posOffset>169707</wp:posOffset>
                      </wp:positionH>
                      <wp:positionV relativeFrom="paragraph">
                        <wp:posOffset>113030</wp:posOffset>
                      </wp:positionV>
                      <wp:extent cx="669851" cy="0"/>
                      <wp:effectExtent l="0" t="76200" r="16510" b="95250"/>
                      <wp:wrapNone/>
                      <wp:docPr id="12" name="直線矢印コネクタ 12"/>
                      <wp:cNvGraphicFramePr/>
                      <a:graphic xmlns:a="http://schemas.openxmlformats.org/drawingml/2006/main">
                        <a:graphicData uri="http://schemas.microsoft.com/office/word/2010/wordprocessingShape">
                          <wps:wsp>
                            <wps:cNvCnPr/>
                            <wps:spPr>
                              <a:xfrm>
                                <a:off x="0" y="0"/>
                                <a:ext cx="669851"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51A218F" id="直線矢印コネクタ 12" o:spid="_x0000_s1026" type="#_x0000_t32" style="position:absolute;left:0;text-align:left;margin-left:13.35pt;margin-top:8.9pt;width:52.7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" strokecolor="black [3213]" strokeweight=".5pt">
                      <v:stroke endarrow="block" joinstyle="miter"/>
                    </v:shape>
                  </w:pict>
                </mc:Fallback>
              </mc:AlternateContent>
            </w:r>
          </w:p>
        </w:tc>
        <w:tc>
          <w:tcPr>
            <w:tcW w:w="613" w:type="dxa"/>
            <w:gridSpan w:val="3"/>
          </w:tcPr>
          <w:p w:rsidR="00333E67" w:rsidRPr="00911707" w:rsidRDefault="00333E67">
            <w:pPr>
              <w:rPr>
                <w:rFonts w:ascii="ＭＳ Ｐ明朝" w:eastAsia="ＭＳ Ｐ明朝" w:hAnsi="ＭＳ Ｐ明朝"/>
                <w:sz w:val="20"/>
                <w:szCs w:val="20"/>
              </w:rPr>
            </w:pPr>
          </w:p>
        </w:tc>
        <w:tc>
          <w:tcPr>
            <w:tcW w:w="815" w:type="dxa"/>
            <w:gridSpan w:val="2"/>
          </w:tcPr>
          <w:p w:rsidR="00333E67" w:rsidRPr="00911707" w:rsidRDefault="00333E67">
            <w:pPr>
              <w:rPr>
                <w:rFonts w:ascii="ＭＳ Ｐ明朝" w:eastAsia="ＭＳ Ｐ明朝" w:hAnsi="ＭＳ Ｐ明朝"/>
                <w:sz w:val="20"/>
                <w:szCs w:val="20"/>
              </w:rPr>
            </w:pPr>
            <w:r w:rsidRPr="00911707">
              <w:rPr>
                <w:rFonts w:ascii="ＭＳ Ｐ明朝" w:eastAsia="ＭＳ Ｐ明朝" w:hAnsi="ＭＳ Ｐ明朝" w:hint="eastAsia"/>
                <w:sz w:val="20"/>
                <w:szCs w:val="20"/>
              </w:rPr>
              <w:t>（　　　）</w:t>
            </w:r>
          </w:p>
        </w:tc>
        <w:tc>
          <w:tcPr>
            <w:tcW w:w="527" w:type="dxa"/>
            <w:gridSpan w:val="3"/>
          </w:tcPr>
          <w:p w:rsidR="00333E67" w:rsidRPr="00911707" w:rsidRDefault="00333E67">
            <w:pPr>
              <w:rPr>
                <w:rFonts w:ascii="ＭＳ Ｐ明朝" w:eastAsia="ＭＳ Ｐ明朝" w:hAnsi="ＭＳ Ｐ明朝"/>
                <w:sz w:val="20"/>
                <w:szCs w:val="20"/>
              </w:rPr>
            </w:pPr>
            <w:r w:rsidRPr="00911707">
              <w:rPr>
                <w:rFonts w:ascii="ＭＳ Ｐ明朝" w:eastAsia="ＭＳ Ｐ明朝" w:hAnsi="ＭＳ Ｐ明朝" w:hint="eastAsia"/>
                <w:sz w:val="20"/>
                <w:szCs w:val="20"/>
              </w:rPr>
              <w:t>ｂ</w:t>
            </w:r>
          </w:p>
        </w:tc>
        <w:tc>
          <w:tcPr>
            <w:tcW w:w="5734" w:type="dxa"/>
            <w:gridSpan w:val="20"/>
          </w:tcPr>
          <w:p w:rsidR="00333E67" w:rsidRPr="00911707" w:rsidRDefault="00333E67">
            <w:pPr>
              <w:rPr>
                <w:rFonts w:ascii="ＭＳ Ｐ明朝" w:eastAsia="ＭＳ Ｐ明朝" w:hAnsi="ＭＳ Ｐ明朝"/>
                <w:sz w:val="20"/>
                <w:szCs w:val="20"/>
              </w:rPr>
            </w:pPr>
            <w:r w:rsidRPr="00911707">
              <w:rPr>
                <w:rFonts w:ascii="ＭＳ Ｐ明朝" w:eastAsia="ＭＳ Ｐ明朝" w:hAnsi="ＭＳ Ｐ明朝" w:hint="eastAsia"/>
                <w:sz w:val="20"/>
                <w:szCs w:val="20"/>
              </w:rPr>
              <w:t>個別機能訓練加算（Ⅰ）又は（Ⅱ）、栄養改善加算、口腔機能向上加算の全てを算定することができる旨の届出をしている通所介護事業所又は地域密着型通所介護事業所</w:t>
            </w:r>
          </w:p>
        </w:tc>
      </w:tr>
      <w:tr w:rsidR="00C044E0" w:rsidRPr="00911707" w:rsidTr="00F91E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23"/>
        </w:trPr>
        <w:tc>
          <w:tcPr>
            <w:tcW w:w="815" w:type="dxa"/>
          </w:tcPr>
          <w:p w:rsidR="00C044E0" w:rsidRPr="00911707" w:rsidRDefault="00C044E0">
            <w:pPr>
              <w:rPr>
                <w:rFonts w:ascii="ＭＳ Ｐ明朝" w:eastAsia="ＭＳ Ｐ明朝" w:hAnsi="ＭＳ Ｐ明朝"/>
                <w:sz w:val="20"/>
                <w:szCs w:val="20"/>
              </w:rPr>
            </w:pPr>
          </w:p>
        </w:tc>
        <w:tc>
          <w:tcPr>
            <w:tcW w:w="613" w:type="dxa"/>
            <w:gridSpan w:val="3"/>
          </w:tcPr>
          <w:p w:rsidR="00C044E0" w:rsidRPr="00911707" w:rsidRDefault="00C044E0">
            <w:pPr>
              <w:rPr>
                <w:rFonts w:ascii="ＭＳ Ｐ明朝" w:eastAsia="ＭＳ Ｐ明朝" w:hAnsi="ＭＳ Ｐ明朝"/>
                <w:sz w:val="20"/>
                <w:szCs w:val="20"/>
              </w:rPr>
            </w:pPr>
            <w:r w:rsidRPr="00911707">
              <w:rPr>
                <w:rFonts w:ascii="ＭＳ Ｐ明朝" w:eastAsia="ＭＳ Ｐ明朝" w:hAnsi="ＭＳ Ｐ明朝" w:hint="eastAsia"/>
                <w:sz w:val="20"/>
                <w:szCs w:val="20"/>
              </w:rPr>
              <w:t>（ｲ）</w:t>
            </w:r>
          </w:p>
        </w:tc>
        <w:tc>
          <w:tcPr>
            <w:tcW w:w="7076" w:type="dxa"/>
            <w:gridSpan w:val="25"/>
          </w:tcPr>
          <w:p w:rsidR="00C044E0" w:rsidRPr="00911707" w:rsidRDefault="00C044E0">
            <w:pPr>
              <w:rPr>
                <w:rFonts w:ascii="ＭＳ Ｐ明朝" w:eastAsia="ＭＳ Ｐ明朝" w:hAnsi="ＭＳ Ｐ明朝"/>
                <w:sz w:val="20"/>
                <w:szCs w:val="20"/>
              </w:rPr>
            </w:pPr>
            <w:r w:rsidRPr="00911707">
              <w:rPr>
                <w:rFonts w:ascii="ＭＳ Ｐ明朝" w:eastAsia="ＭＳ Ｐ明朝" w:hAnsi="ＭＳ Ｐ明朝" w:hint="eastAsia"/>
                <w:sz w:val="20"/>
                <w:szCs w:val="20"/>
              </w:rPr>
              <w:t>利用者の希望を勘案したことにより、特定事業所に集中していると考えられる場合</w:t>
            </w:r>
          </w:p>
        </w:tc>
      </w:tr>
      <w:tr w:rsidR="00C044E0" w:rsidRPr="00911707" w:rsidTr="00F91E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1422"/>
        </w:trPr>
        <w:tc>
          <w:tcPr>
            <w:tcW w:w="815" w:type="dxa"/>
          </w:tcPr>
          <w:p w:rsidR="00C044E0" w:rsidRPr="00911707" w:rsidRDefault="00C044E0">
            <w:pPr>
              <w:rPr>
                <w:rFonts w:ascii="ＭＳ Ｐ明朝" w:eastAsia="ＭＳ Ｐ明朝" w:hAnsi="ＭＳ Ｐ明朝"/>
                <w:sz w:val="20"/>
                <w:szCs w:val="20"/>
              </w:rPr>
            </w:pPr>
            <w:r w:rsidRPr="00911707">
              <w:rPr>
                <w:rFonts w:ascii="ＭＳ Ｐ明朝" w:eastAsia="ＭＳ Ｐ明朝" w:hAnsi="ＭＳ Ｐ明朝" w:hint="eastAsia"/>
                <w:noProof/>
                <w:sz w:val="20"/>
                <w:szCs w:val="20"/>
              </w:rPr>
              <mc:AlternateContent>
                <mc:Choice Requires="wps">
                  <w:drawing>
                    <wp:anchor distT="0" distB="0" distL="114300" distR="114300" simplePos="0" relativeHeight="251666432" behindDoc="0" locked="0" layoutInCell="1" allowOverlap="1">
                      <wp:simplePos x="0" y="0"/>
                      <wp:positionH relativeFrom="column">
                        <wp:posOffset>169722</wp:posOffset>
                      </wp:positionH>
                      <wp:positionV relativeFrom="paragraph">
                        <wp:posOffset>105277</wp:posOffset>
                      </wp:positionV>
                      <wp:extent cx="691116" cy="0"/>
                      <wp:effectExtent l="0" t="76200" r="13970" b="95250"/>
                      <wp:wrapNone/>
                      <wp:docPr id="13" name="直線矢印コネクタ 13"/>
                      <wp:cNvGraphicFramePr/>
                      <a:graphic xmlns:a="http://schemas.openxmlformats.org/drawingml/2006/main">
                        <a:graphicData uri="http://schemas.microsoft.com/office/word/2010/wordprocessingShape">
                          <wps:wsp>
                            <wps:cNvCnPr/>
                            <wps:spPr>
                              <a:xfrm>
                                <a:off x="0" y="0"/>
                                <a:ext cx="691116"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EE7D6F" id="直線矢印コネクタ 13" o:spid="_x0000_s1026" type="#_x0000_t32" style="position:absolute;left:0;text-align:left;margin-left:13.35pt;margin-top:8.3pt;width:54.4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" strokecolor="black [3213]" strokeweight=".5pt">
                      <v:stroke endarrow="block" joinstyle="miter"/>
                    </v:shape>
                  </w:pict>
                </mc:Fallback>
              </mc:AlternateContent>
            </w:r>
          </w:p>
        </w:tc>
        <w:tc>
          <w:tcPr>
            <w:tcW w:w="613" w:type="dxa"/>
            <w:gridSpan w:val="3"/>
          </w:tcPr>
          <w:p w:rsidR="00C044E0" w:rsidRPr="00911707" w:rsidRDefault="00C044E0">
            <w:pPr>
              <w:rPr>
                <w:rFonts w:ascii="ＭＳ Ｐ明朝" w:eastAsia="ＭＳ Ｐ明朝" w:hAnsi="ＭＳ Ｐ明朝"/>
                <w:sz w:val="20"/>
                <w:szCs w:val="20"/>
              </w:rPr>
            </w:pPr>
          </w:p>
        </w:tc>
        <w:tc>
          <w:tcPr>
            <w:tcW w:w="815" w:type="dxa"/>
            <w:gridSpan w:val="2"/>
          </w:tcPr>
          <w:p w:rsidR="00C044E0" w:rsidRPr="00911707" w:rsidRDefault="00C044E0">
            <w:pPr>
              <w:rPr>
                <w:rFonts w:ascii="ＭＳ Ｐ明朝" w:eastAsia="ＭＳ Ｐ明朝" w:hAnsi="ＭＳ Ｐ明朝"/>
                <w:sz w:val="20"/>
                <w:szCs w:val="20"/>
              </w:rPr>
            </w:pPr>
            <w:r w:rsidRPr="00911707">
              <w:rPr>
                <w:rFonts w:ascii="ＭＳ Ｐ明朝" w:eastAsia="ＭＳ Ｐ明朝" w:hAnsi="ＭＳ Ｐ明朝" w:hint="eastAsia"/>
                <w:sz w:val="20"/>
                <w:szCs w:val="20"/>
              </w:rPr>
              <w:t>（　　　）</w:t>
            </w:r>
          </w:p>
        </w:tc>
        <w:tc>
          <w:tcPr>
            <w:tcW w:w="527" w:type="dxa"/>
            <w:gridSpan w:val="3"/>
          </w:tcPr>
          <w:p w:rsidR="00C044E0" w:rsidRPr="00911707" w:rsidRDefault="00C044E0">
            <w:pPr>
              <w:rPr>
                <w:rFonts w:ascii="ＭＳ Ｐ明朝" w:eastAsia="ＭＳ Ｐ明朝" w:hAnsi="ＭＳ Ｐ明朝"/>
                <w:sz w:val="20"/>
                <w:szCs w:val="20"/>
              </w:rPr>
            </w:pPr>
            <w:r w:rsidRPr="00911707">
              <w:rPr>
                <w:rFonts w:ascii="ＭＳ Ｐ明朝" w:eastAsia="ＭＳ Ｐ明朝" w:hAnsi="ＭＳ Ｐ明朝"/>
                <w:sz w:val="20"/>
                <w:szCs w:val="20"/>
              </w:rPr>
              <w:t>ａ</w:t>
            </w:r>
          </w:p>
        </w:tc>
        <w:tc>
          <w:tcPr>
            <w:tcW w:w="5734" w:type="dxa"/>
            <w:gridSpan w:val="20"/>
          </w:tcPr>
          <w:p w:rsidR="00C044E0" w:rsidRPr="00911707" w:rsidRDefault="00C044E0">
            <w:pPr>
              <w:rPr>
                <w:rFonts w:ascii="ＭＳ Ｐ明朝" w:eastAsia="ＭＳ Ｐ明朝" w:hAnsi="ＭＳ Ｐ明朝"/>
                <w:sz w:val="20"/>
                <w:szCs w:val="20"/>
              </w:rPr>
            </w:pPr>
            <w:r w:rsidRPr="00911707">
              <w:rPr>
                <w:rFonts w:ascii="ＭＳ Ｐ明朝" w:eastAsia="ＭＳ Ｐ明朝" w:hAnsi="ＭＳ Ｐ明朝" w:hint="eastAsia"/>
                <w:sz w:val="20"/>
                <w:szCs w:val="20"/>
              </w:rPr>
              <w:t>訪問介護等のサービス事業所において、その利用者のうち、特定事業所集中減算の対象となる居宅介護支援事業所が居宅サービス計画を作成した利用者の占める割合が７５％以下である事業所（別紙５添付）</w:t>
            </w:r>
          </w:p>
        </w:tc>
      </w:tr>
      <w:tr w:rsidR="00C044E0" w:rsidRPr="00911707" w:rsidTr="00F91E3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815" w:type="dxa"/>
          </w:tcPr>
          <w:p w:rsidR="00C044E0" w:rsidRPr="00911707" w:rsidRDefault="00C044E0">
            <w:pPr>
              <w:rPr>
                <w:rFonts w:ascii="ＭＳ Ｐ明朝" w:eastAsia="ＭＳ Ｐ明朝" w:hAnsi="ＭＳ Ｐ明朝"/>
                <w:sz w:val="20"/>
                <w:szCs w:val="20"/>
              </w:rPr>
            </w:pPr>
          </w:p>
        </w:tc>
        <w:tc>
          <w:tcPr>
            <w:tcW w:w="613" w:type="dxa"/>
            <w:gridSpan w:val="3"/>
          </w:tcPr>
          <w:p w:rsidR="00C044E0" w:rsidRPr="00911707" w:rsidRDefault="00C044E0">
            <w:pPr>
              <w:rPr>
                <w:rFonts w:ascii="ＭＳ Ｐ明朝" w:eastAsia="ＭＳ Ｐ明朝" w:hAnsi="ＭＳ Ｐ明朝"/>
                <w:sz w:val="20"/>
                <w:szCs w:val="20"/>
              </w:rPr>
            </w:pPr>
          </w:p>
        </w:tc>
        <w:tc>
          <w:tcPr>
            <w:tcW w:w="815" w:type="dxa"/>
            <w:gridSpan w:val="2"/>
          </w:tcPr>
          <w:p w:rsidR="00C044E0" w:rsidRPr="00911707" w:rsidRDefault="00C044E0">
            <w:pPr>
              <w:rPr>
                <w:rFonts w:ascii="ＭＳ Ｐ明朝" w:eastAsia="ＭＳ Ｐ明朝" w:hAnsi="ＭＳ Ｐ明朝"/>
                <w:sz w:val="20"/>
                <w:szCs w:val="20"/>
              </w:rPr>
            </w:pPr>
            <w:r w:rsidRPr="00911707">
              <w:rPr>
                <w:rFonts w:ascii="ＭＳ Ｐ明朝" w:eastAsia="ＭＳ Ｐ明朝" w:hAnsi="ＭＳ Ｐ明朝" w:hint="eastAsia"/>
                <w:sz w:val="20"/>
                <w:szCs w:val="20"/>
              </w:rPr>
              <w:t>（　　　）</w:t>
            </w:r>
          </w:p>
        </w:tc>
        <w:tc>
          <w:tcPr>
            <w:tcW w:w="527" w:type="dxa"/>
            <w:gridSpan w:val="3"/>
          </w:tcPr>
          <w:p w:rsidR="00C044E0" w:rsidRPr="00911707" w:rsidRDefault="00C044E0">
            <w:pPr>
              <w:rPr>
                <w:rFonts w:ascii="ＭＳ Ｐ明朝" w:eastAsia="ＭＳ Ｐ明朝" w:hAnsi="ＭＳ Ｐ明朝"/>
                <w:sz w:val="20"/>
                <w:szCs w:val="20"/>
              </w:rPr>
            </w:pPr>
            <w:r w:rsidRPr="00911707">
              <w:rPr>
                <w:rFonts w:ascii="ＭＳ Ｐ明朝" w:eastAsia="ＭＳ Ｐ明朝" w:hAnsi="ＭＳ Ｐ明朝" w:hint="eastAsia"/>
                <w:sz w:val="20"/>
                <w:szCs w:val="20"/>
              </w:rPr>
              <w:t>（ｳ）</w:t>
            </w:r>
          </w:p>
        </w:tc>
        <w:tc>
          <w:tcPr>
            <w:tcW w:w="5734" w:type="dxa"/>
            <w:gridSpan w:val="20"/>
          </w:tcPr>
          <w:p w:rsidR="00C044E0" w:rsidRPr="00911707" w:rsidRDefault="00C044E0">
            <w:pPr>
              <w:rPr>
                <w:rFonts w:ascii="ＭＳ Ｐ明朝" w:eastAsia="ＭＳ Ｐ明朝" w:hAnsi="ＭＳ Ｐ明朝"/>
                <w:sz w:val="20"/>
                <w:szCs w:val="20"/>
              </w:rPr>
            </w:pPr>
            <w:r w:rsidRPr="00911707">
              <w:rPr>
                <w:rFonts w:ascii="ＭＳ Ｐ明朝" w:eastAsia="ＭＳ Ｐ明朝" w:hAnsi="ＭＳ Ｐ明朝" w:hint="eastAsia"/>
                <w:sz w:val="20"/>
                <w:szCs w:val="20"/>
              </w:rPr>
              <w:t>サービスの提供に当たって指示を受けた主治の医師との密接な連携を確保するため、特定の事業所に集中していると認められる場合（別紙４添付）</w:t>
            </w:r>
          </w:p>
        </w:tc>
      </w:tr>
    </w:tbl>
    <w:p w:rsidR="00333E67" w:rsidRPr="00911707" w:rsidRDefault="00333E67">
      <w:pPr>
        <w:rPr>
          <w:rFonts w:ascii="ＭＳ Ｐ明朝" w:eastAsia="ＭＳ Ｐ明朝" w:hAnsi="ＭＳ Ｐ明朝"/>
          <w:sz w:val="20"/>
          <w:szCs w:val="20"/>
        </w:rPr>
      </w:pPr>
    </w:p>
    <w:sectPr w:rsidR="00333E67" w:rsidRPr="00911707" w:rsidSect="00967DCE">
      <w:headerReference w:type="default" r:id="rId6"/>
      <w:pgSz w:w="11906" w:h="16838"/>
      <w:pgMar w:top="1701" w:right="1701" w:bottom="1418" w:left="1701" w:header="851" w:footer="992" w:gutter="0"/>
      <w:cols w:space="425"/>
      <w:docGrid w:type="lines" w:linePitch="29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45E26" w:rsidRDefault="00A45E26" w:rsidP="00A45E26">
      <w:r>
        <w:separator/>
      </w:r>
    </w:p>
  </w:endnote>
  <w:endnote w:type="continuationSeparator" w:id="0">
    <w:p w:rsidR="00A45E26" w:rsidRDefault="00A45E26" w:rsidP="00A45E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45E26" w:rsidRDefault="00A45E26" w:rsidP="00A45E26">
      <w:r>
        <w:separator/>
      </w:r>
    </w:p>
  </w:footnote>
  <w:footnote w:type="continuationSeparator" w:id="0">
    <w:p w:rsidR="00A45E26" w:rsidRDefault="00A45E26" w:rsidP="00A45E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5E26" w:rsidRDefault="00A45E26">
    <w:pPr>
      <w:pStyle w:val="a6"/>
    </w:pPr>
    <w:r>
      <w:tab/>
    </w:r>
    <w:r>
      <w:ptab w:relativeTo="margin" w:alignment="right" w:leader="none"/>
    </w:r>
    <w:r w:rsidRPr="00A45E26">
      <w:rPr>
        <w:rFonts w:hint="eastAsia"/>
        <w:bdr w:val="single" w:sz="4" w:space="0" w:color="auto"/>
      </w:rPr>
      <w:t>臼杵市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48CD"/>
    <w:rsid w:val="001A59E5"/>
    <w:rsid w:val="00333E67"/>
    <w:rsid w:val="00371B25"/>
    <w:rsid w:val="00386A3B"/>
    <w:rsid w:val="003A35BC"/>
    <w:rsid w:val="00562CE8"/>
    <w:rsid w:val="0063481F"/>
    <w:rsid w:val="00911707"/>
    <w:rsid w:val="00967DCE"/>
    <w:rsid w:val="009A48CD"/>
    <w:rsid w:val="00A37A8A"/>
    <w:rsid w:val="00A45E26"/>
    <w:rsid w:val="00C044E0"/>
    <w:rsid w:val="00F20EE8"/>
    <w:rsid w:val="00F91E38"/>
    <w:rsid w:val="00FA3D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C8CADE6"/>
  <w15:chartTrackingRefBased/>
  <w15:docId w15:val="{32C17A1B-2C60-4EBF-BDD2-4E0AE297E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Ｐゴシック" w:eastAsia="ＭＳ Ｐゴシック" w:hAnsi="ＭＳ Ｐゴシック"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A48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044E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044E0"/>
    <w:rPr>
      <w:rFonts w:asciiTheme="majorHAnsi" w:eastAsiaTheme="majorEastAsia" w:hAnsiTheme="majorHAnsi" w:cstheme="majorBidi"/>
      <w:sz w:val="18"/>
      <w:szCs w:val="18"/>
    </w:rPr>
  </w:style>
  <w:style w:type="paragraph" w:styleId="a6">
    <w:name w:val="header"/>
    <w:basedOn w:val="a"/>
    <w:link w:val="a7"/>
    <w:uiPriority w:val="99"/>
    <w:unhideWhenUsed/>
    <w:rsid w:val="00A45E26"/>
    <w:pPr>
      <w:tabs>
        <w:tab w:val="center" w:pos="4252"/>
        <w:tab w:val="right" w:pos="8504"/>
      </w:tabs>
      <w:snapToGrid w:val="0"/>
    </w:pPr>
  </w:style>
  <w:style w:type="character" w:customStyle="1" w:styleId="a7">
    <w:name w:val="ヘッダー (文字)"/>
    <w:basedOn w:val="a0"/>
    <w:link w:val="a6"/>
    <w:uiPriority w:val="99"/>
    <w:rsid w:val="00A45E26"/>
  </w:style>
  <w:style w:type="paragraph" w:styleId="a8">
    <w:name w:val="footer"/>
    <w:basedOn w:val="a"/>
    <w:link w:val="a9"/>
    <w:uiPriority w:val="99"/>
    <w:unhideWhenUsed/>
    <w:rsid w:val="00A45E26"/>
    <w:pPr>
      <w:tabs>
        <w:tab w:val="center" w:pos="4252"/>
        <w:tab w:val="right" w:pos="8504"/>
      </w:tabs>
      <w:snapToGrid w:val="0"/>
    </w:pPr>
  </w:style>
  <w:style w:type="character" w:customStyle="1" w:styleId="a9">
    <w:name w:val="フッター (文字)"/>
    <w:basedOn w:val="a0"/>
    <w:link w:val="a8"/>
    <w:uiPriority w:val="99"/>
    <w:rsid w:val="00A45E2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296</TotalTime>
  <Pages>2</Pages>
  <Words>204</Words>
  <Characters>1163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2</cp:revision>
  <cp:lastPrinted>2018-04-20T01:43:00Z</cp:lastPrinted>
  <dcterms:created xsi:type="dcterms:W3CDTF">2018-04-19T00:09:00Z</dcterms:created>
  <dcterms:modified xsi:type="dcterms:W3CDTF">2018-04-20T01:44:00Z</dcterms:modified>
</cp:coreProperties>
</file>